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-204470</wp:posOffset>
            </wp:positionH>
            <wp:positionV relativeFrom="paragraph">
              <wp:posOffset>-304800</wp:posOffset>
            </wp:positionV>
            <wp:extent cx="814069" cy="626745"/>
            <wp:effectExtent l="19050" t="0" r="5080" b="0"/>
            <wp:wrapNone/>
            <wp:docPr id="1026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14069" cy="626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SHREE H. N. SHUKLA NURSING SCHOOL</w:t>
      </w:r>
    </w:p>
    <w:p>
      <w:pPr>
        <w:pStyle w:val="style157"/>
        <w:rPr>
          <w:b/>
          <w:bCs/>
        </w:rPr>
      </w:pPr>
      <w:r>
        <w:rPr>
          <w:b/>
          <w:bCs/>
        </w:rPr>
        <w:t xml:space="preserve">               YEAR: GNM III YR    SUBJECT: MIDWIFERY &amp; GYNECOLOGY   DATE</w:t>
      </w:r>
      <w:r>
        <w:rPr>
          <w:b/>
          <w:bCs/>
        </w:rPr>
        <w:t>:29</w:t>
      </w:r>
      <w:r>
        <w:rPr>
          <w:b/>
          <w:bCs/>
        </w:rPr>
        <w:t>/10/2018</w:t>
      </w:r>
    </w:p>
    <w:p>
      <w:pPr>
        <w:pStyle w:val="style157"/>
        <w:rPr>
          <w:b/>
        </w:rPr>
      </w:pPr>
    </w:p>
    <w:p>
      <w:pPr>
        <w:pStyle w:val="style157"/>
        <w:spacing w:lineRule="auto" w:line="276"/>
        <w:rPr/>
      </w:pPr>
      <w:r>
        <w:rPr>
          <w:b/>
        </w:rPr>
        <w:t>Q-1(a)</w:t>
      </w:r>
      <w:r>
        <w:t xml:space="preserve"> Define </w:t>
      </w:r>
      <w:r>
        <w:t>Gestational  Diabetes</w:t>
      </w:r>
      <w:r>
        <w:t xml:space="preserve"> </w:t>
      </w:r>
      <w:r>
        <w:t>M</w:t>
      </w:r>
      <w:r>
        <w:t>allitus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(2)</w:t>
      </w:r>
    </w:p>
    <w:p>
      <w:pPr>
        <w:pStyle w:val="style157"/>
        <w:spacing w:lineRule="auto" w:line="276"/>
        <w:rPr/>
      </w:pPr>
      <w:r>
        <w:rPr>
          <w:b/>
        </w:rPr>
        <w:t>(b)</w:t>
      </w:r>
      <w:r>
        <w:t xml:space="preserve"> Explain the effec</w:t>
      </w:r>
      <w:r>
        <w:t xml:space="preserve">ts on </w:t>
      </w:r>
      <w:r>
        <w:t>D</w:t>
      </w:r>
      <w:r>
        <w:t>iabetes due to pregnancy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(4)</w:t>
      </w:r>
    </w:p>
    <w:p>
      <w:pPr>
        <w:pStyle w:val="style157"/>
        <w:spacing w:lineRule="auto" w:line="276"/>
        <w:rPr/>
      </w:pPr>
      <w:r>
        <w:rPr>
          <w:b/>
        </w:rPr>
        <w:t>(c)</w:t>
      </w:r>
      <w:r>
        <w:t xml:space="preserve"> W</w:t>
      </w:r>
      <w:r>
        <w:t xml:space="preserve">rite the nursing management of Diabetes </w:t>
      </w:r>
      <w:r>
        <w:t>M</w:t>
      </w:r>
      <w:r>
        <w:t>allitus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(6)</w:t>
      </w:r>
    </w:p>
    <w:p>
      <w:pPr>
        <w:pStyle w:val="style157"/>
        <w:spacing w:lineRule="auto" w:line="276"/>
        <w:rPr/>
      </w:pPr>
      <w:r>
        <w:rPr>
          <w:b/>
        </w:rPr>
        <w:t>Q-2</w:t>
      </w:r>
      <w:r>
        <w:t xml:space="preserve"> Describe the scope of Midwifery and Trends in M</w:t>
      </w:r>
      <w:r>
        <w:t xml:space="preserve">idwifery </w:t>
      </w:r>
      <w:r>
        <w:tab/>
      </w:r>
      <w:r>
        <w:tab/>
      </w:r>
      <w:r>
        <w:tab/>
      </w:r>
      <w:r>
        <w:tab/>
      </w:r>
      <w:r>
        <w:t>(8)</w:t>
      </w:r>
    </w:p>
    <w:p>
      <w:pPr>
        <w:pStyle w:val="style157"/>
        <w:spacing w:lineRule="auto" w:line="276"/>
        <w:rPr/>
      </w:pPr>
      <w:r>
        <w:t>Or</w:t>
      </w:r>
    </w:p>
    <w:p>
      <w:pPr>
        <w:pStyle w:val="style157"/>
        <w:spacing w:lineRule="auto" w:line="276"/>
        <w:rPr/>
      </w:pPr>
      <w:r>
        <w:rPr>
          <w:b/>
        </w:rPr>
        <w:t>Q-</w:t>
      </w:r>
      <w:r>
        <w:rPr>
          <w:b/>
        </w:rPr>
        <w:t>2</w:t>
      </w:r>
      <w:r>
        <w:t xml:space="preserve"> </w:t>
      </w:r>
      <w:r>
        <w:t xml:space="preserve"> Enlist</w:t>
      </w:r>
      <w:r>
        <w:t xml:space="preserve"> Land Marks of P</w:t>
      </w:r>
      <w:r>
        <w:t>elv</w:t>
      </w:r>
      <w:r>
        <w:t>is &amp; explain types of pelvis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(8)</w:t>
      </w:r>
    </w:p>
    <w:p>
      <w:pPr>
        <w:pStyle w:val="style157"/>
        <w:spacing w:lineRule="auto" w:line="276"/>
        <w:rPr/>
      </w:pPr>
      <w:r>
        <w:rPr>
          <w:b/>
        </w:rPr>
        <w:t xml:space="preserve">Q-3 Write the short notes </w:t>
      </w:r>
      <w:r>
        <w:rPr>
          <w:b/>
        </w:rPr>
        <w:t xml:space="preserve">  </w:t>
      </w:r>
      <w:r>
        <w:rPr>
          <w:b/>
        </w:rPr>
        <w:t xml:space="preserve"> (any four)</w:t>
      </w:r>
      <w:r>
        <w:rPr>
          <w:b/>
        </w:rPr>
        <w:t xml:space="preserve">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(20)  </w:t>
      </w:r>
    </w:p>
    <w:p>
      <w:pPr>
        <w:pStyle w:val="style157"/>
        <w:spacing w:lineRule="auto" w:line="276"/>
        <w:rPr/>
      </w:pPr>
      <w:r>
        <w:t xml:space="preserve">(1) </w:t>
      </w:r>
      <w:r>
        <w:t>Hyperemesis</w:t>
      </w:r>
      <w:r>
        <w:t xml:space="preserve"> </w:t>
      </w:r>
      <w:r>
        <w:t>gravidarum</w:t>
      </w:r>
      <w:r>
        <w:t xml:space="preserve">  (</w:t>
      </w:r>
      <w:r>
        <w:t xml:space="preserve">2) Uterus  (3) </w:t>
      </w:r>
      <w:r>
        <w:t>T</w:t>
      </w:r>
      <w:r>
        <w:t>hreatned</w:t>
      </w:r>
      <w:r>
        <w:t xml:space="preserve"> abortion</w:t>
      </w:r>
    </w:p>
    <w:p>
      <w:pPr>
        <w:pStyle w:val="style157"/>
        <w:spacing w:lineRule="auto" w:line="276"/>
        <w:rPr/>
      </w:pPr>
      <w:r>
        <w:t xml:space="preserve">(4) Causes of </w:t>
      </w:r>
      <w:r>
        <w:t>abortion  (</w:t>
      </w:r>
      <w:r>
        <w:t xml:space="preserve">5) Difference between </w:t>
      </w:r>
      <w:r>
        <w:t>Polyhydramnios</w:t>
      </w:r>
      <w:r>
        <w:t xml:space="preserve"> and </w:t>
      </w:r>
      <w:r>
        <w:t>O</w:t>
      </w:r>
      <w:r>
        <w:t>ligihydramnios</w:t>
      </w:r>
    </w:p>
    <w:p>
      <w:pPr>
        <w:pStyle w:val="style157"/>
        <w:spacing w:lineRule="auto" w:line="276"/>
        <w:rPr/>
      </w:pPr>
      <w:r>
        <w:rPr>
          <w:b/>
        </w:rPr>
        <w:t xml:space="preserve">Q-4 </w:t>
      </w:r>
      <w:r>
        <w:t>Write the difference between True pelvis and F</w:t>
      </w:r>
      <w:r>
        <w:t>alse pelvis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>(4)</w:t>
      </w:r>
    </w:p>
    <w:p>
      <w:pPr>
        <w:pStyle w:val="style157"/>
        <w:spacing w:lineRule="auto" w:line="276"/>
        <w:rPr/>
      </w:pPr>
      <w:r>
        <w:rPr>
          <w:b/>
        </w:rPr>
        <w:t>Q-5 Define the following</w:t>
      </w:r>
      <w:r>
        <w:rPr>
          <w:b/>
        </w:rPr>
        <w:t xml:space="preserve">  </w:t>
      </w:r>
      <w:r>
        <w:rPr>
          <w:b/>
        </w:rPr>
        <w:t xml:space="preserve">  (any six)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(12)  </w:t>
      </w:r>
    </w:p>
    <w:p>
      <w:pPr>
        <w:pStyle w:val="style157"/>
        <w:spacing w:lineRule="auto" w:line="276"/>
        <w:rPr/>
      </w:pPr>
      <w:r>
        <w:t>(1)</w:t>
      </w:r>
      <w:r>
        <w:t>Midwifery  (</w:t>
      </w:r>
      <w:r>
        <w:t xml:space="preserve">2) Embryo  (3)Ectopic pregnancy  (4) </w:t>
      </w:r>
      <w:r>
        <w:t>O</w:t>
      </w:r>
      <w:r>
        <w:t>ogenesis</w:t>
      </w:r>
    </w:p>
    <w:p>
      <w:pPr>
        <w:pStyle w:val="style157"/>
        <w:spacing w:lineRule="auto" w:line="276"/>
        <w:rPr>
          <w:b/>
        </w:rPr>
      </w:pPr>
      <w:r>
        <w:t xml:space="preserve">(5) Intrauterine </w:t>
      </w:r>
      <w:r>
        <w:t>Death  (</w:t>
      </w:r>
      <w:r>
        <w:t xml:space="preserve">6) Grand </w:t>
      </w:r>
      <w:r>
        <w:t>multipara</w:t>
      </w:r>
      <w:r>
        <w:t xml:space="preserve"> (7) V</w:t>
      </w:r>
      <w:r>
        <w:t xml:space="preserve">esicular mole  </w:t>
      </w:r>
    </w:p>
    <w:p>
      <w:pPr>
        <w:pStyle w:val="style157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rPr>
          <w:b/>
          <w:bCs/>
        </w:rPr>
      </w:pPr>
      <w:r>
        <w:rPr>
          <w:b/>
          <w:bCs/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-204470</wp:posOffset>
            </wp:positionH>
            <wp:positionV relativeFrom="paragraph">
              <wp:posOffset>-304800</wp:posOffset>
            </wp:positionV>
            <wp:extent cx="814069" cy="626745"/>
            <wp:effectExtent l="19050" t="0" r="5080" b="0"/>
            <wp:wrapNone/>
            <wp:docPr id="1027" name="Picture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14069" cy="6267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                            SHREE H. N. SHUKLA NURSING SCHOOL</w:t>
      </w:r>
    </w:p>
    <w:p>
      <w:pPr>
        <w:pStyle w:val="style157"/>
        <w:rPr>
          <w:b/>
          <w:bCs/>
        </w:rPr>
      </w:pPr>
      <w:r>
        <w:rPr>
          <w:b/>
          <w:bCs/>
        </w:rPr>
        <w:t xml:space="preserve">               YEAR: GNM III YR    SUBJECT: MIDWIFERY &amp; GYNECOLOGY   DATE</w:t>
      </w:r>
      <w:r>
        <w:rPr>
          <w:b/>
          <w:bCs/>
        </w:rPr>
        <w:t>:29</w:t>
      </w:r>
      <w:r>
        <w:rPr>
          <w:b/>
          <w:bCs/>
        </w:rPr>
        <w:t>/10/2018</w:t>
      </w:r>
    </w:p>
    <w:p>
      <w:pPr>
        <w:pStyle w:val="style157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spacing w:lineRule="auto" w:line="276"/>
        <w:rPr/>
      </w:pPr>
      <w:r>
        <w:rPr>
          <w:b/>
        </w:rPr>
        <w:t>Q-1(a)</w:t>
      </w:r>
      <w:r>
        <w:t xml:space="preserve"> Define </w:t>
      </w:r>
      <w:r>
        <w:t>Gestational  Diabetes</w:t>
      </w:r>
      <w:r>
        <w:t xml:space="preserve"> </w:t>
      </w:r>
      <w:r>
        <w:t>Mallitus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(2)</w:t>
      </w:r>
    </w:p>
    <w:p>
      <w:pPr>
        <w:pStyle w:val="style157"/>
        <w:spacing w:lineRule="auto" w:line="276"/>
        <w:rPr/>
      </w:pPr>
      <w:r>
        <w:rPr>
          <w:b/>
        </w:rPr>
        <w:t>(b)</w:t>
      </w:r>
      <w:r>
        <w:t xml:space="preserve"> Explain the effects on Diabetes due to pregnancy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(4)</w:t>
      </w:r>
    </w:p>
    <w:p>
      <w:pPr>
        <w:pStyle w:val="style157"/>
        <w:spacing w:lineRule="auto" w:line="276"/>
        <w:rPr/>
      </w:pPr>
      <w:r>
        <w:rPr>
          <w:b/>
        </w:rPr>
        <w:t>(c)</w:t>
      </w:r>
      <w:r>
        <w:t xml:space="preserve"> Write the nursing management of Diabetes </w:t>
      </w:r>
      <w:r>
        <w:t>Mallitus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(6)</w:t>
      </w:r>
    </w:p>
    <w:p>
      <w:pPr>
        <w:pStyle w:val="style157"/>
        <w:spacing w:lineRule="auto" w:line="276"/>
        <w:rPr/>
      </w:pPr>
      <w:r>
        <w:rPr>
          <w:b/>
        </w:rPr>
        <w:t>Q-2</w:t>
      </w:r>
      <w:r>
        <w:t xml:space="preserve"> Describe the scope of Midwifery and Trends in Midwifery </w:t>
      </w:r>
      <w:r>
        <w:tab/>
      </w:r>
      <w:r>
        <w:tab/>
      </w:r>
      <w:r>
        <w:tab/>
      </w:r>
      <w:r>
        <w:tab/>
      </w:r>
      <w:r>
        <w:t>(8)</w:t>
      </w:r>
    </w:p>
    <w:p>
      <w:pPr>
        <w:pStyle w:val="style157"/>
        <w:spacing w:lineRule="auto" w:line="276"/>
        <w:rPr/>
      </w:pPr>
      <w:r>
        <w:t>Or</w:t>
      </w:r>
    </w:p>
    <w:p>
      <w:pPr>
        <w:pStyle w:val="style157"/>
        <w:spacing w:lineRule="auto" w:line="276"/>
        <w:rPr/>
      </w:pPr>
      <w:r>
        <w:rPr>
          <w:b/>
        </w:rPr>
        <w:t>Q-</w:t>
      </w:r>
      <w:r>
        <w:rPr>
          <w:b/>
        </w:rPr>
        <w:t>2</w:t>
      </w:r>
      <w:r>
        <w:t xml:space="preserve">  Enlist</w:t>
      </w:r>
      <w:r>
        <w:t xml:space="preserve"> Land Marks of Pelvis &amp; explain types of pelvis </w:t>
      </w:r>
      <w:r>
        <w:tab/>
      </w:r>
      <w:r>
        <w:tab/>
      </w:r>
      <w:r>
        <w:tab/>
      </w:r>
      <w:r>
        <w:tab/>
      </w:r>
      <w:r>
        <w:tab/>
      </w:r>
      <w:r>
        <w:t>(8)</w:t>
      </w:r>
    </w:p>
    <w:p>
      <w:pPr>
        <w:pStyle w:val="style157"/>
        <w:spacing w:lineRule="auto" w:line="276"/>
        <w:rPr/>
      </w:pPr>
      <w:r>
        <w:rPr>
          <w:b/>
        </w:rPr>
        <w:t xml:space="preserve">Q-3 Write the short notes    (any four)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(20)  </w:t>
      </w:r>
    </w:p>
    <w:p>
      <w:pPr>
        <w:pStyle w:val="style157"/>
        <w:spacing w:lineRule="auto" w:line="276"/>
        <w:rPr/>
      </w:pPr>
      <w:r>
        <w:t xml:space="preserve">(1) </w:t>
      </w:r>
      <w:r>
        <w:t>Hyperemesis</w:t>
      </w:r>
      <w:r>
        <w:t xml:space="preserve"> </w:t>
      </w:r>
      <w:r>
        <w:t>gravidarum</w:t>
      </w:r>
      <w:r>
        <w:t xml:space="preserve">  (</w:t>
      </w:r>
      <w:r>
        <w:t xml:space="preserve">2) Uterus  (3) </w:t>
      </w:r>
      <w:r>
        <w:t>Threatned</w:t>
      </w:r>
      <w:r>
        <w:t xml:space="preserve"> abortion</w:t>
      </w:r>
    </w:p>
    <w:p>
      <w:pPr>
        <w:pStyle w:val="style157"/>
        <w:spacing w:lineRule="auto" w:line="276"/>
        <w:rPr/>
      </w:pPr>
      <w:r>
        <w:t xml:space="preserve">(4) Causes of </w:t>
      </w:r>
      <w:r>
        <w:t>abortion  (</w:t>
      </w:r>
      <w:r>
        <w:t xml:space="preserve">5) Difference between </w:t>
      </w:r>
      <w:r>
        <w:t>Polyhydramnios</w:t>
      </w:r>
      <w:r>
        <w:t xml:space="preserve"> and </w:t>
      </w:r>
      <w:r>
        <w:t>Oligihydramnios</w:t>
      </w:r>
    </w:p>
    <w:p>
      <w:pPr>
        <w:pStyle w:val="style157"/>
        <w:spacing w:lineRule="auto" w:line="276"/>
        <w:rPr/>
      </w:pPr>
      <w:r>
        <w:rPr>
          <w:b/>
        </w:rPr>
        <w:t xml:space="preserve">Q-4 </w:t>
      </w:r>
      <w:r>
        <w:t xml:space="preserve">Write the difference between True pelvis and False pelvis  </w:t>
      </w:r>
      <w:r>
        <w:tab/>
      </w:r>
      <w:r>
        <w:tab/>
      </w:r>
      <w:r>
        <w:tab/>
      </w:r>
      <w:r>
        <w:tab/>
      </w:r>
      <w:r>
        <w:t>(4)</w:t>
      </w:r>
    </w:p>
    <w:p>
      <w:pPr>
        <w:pStyle w:val="style157"/>
        <w:spacing w:lineRule="auto" w:line="276"/>
        <w:rPr/>
      </w:pPr>
      <w:r>
        <w:rPr>
          <w:b/>
        </w:rPr>
        <w:t>Q-5 Define the following    (any six)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 xml:space="preserve">(12)  </w:t>
      </w:r>
    </w:p>
    <w:p>
      <w:pPr>
        <w:pStyle w:val="style157"/>
        <w:spacing w:lineRule="auto" w:line="276"/>
        <w:rPr/>
      </w:pPr>
      <w:r>
        <w:t>(1)</w:t>
      </w:r>
      <w:r>
        <w:t>Midwifery  (</w:t>
      </w:r>
      <w:r>
        <w:t xml:space="preserve">2) Embryo  (3)Ectopic pregnancy  (4) </w:t>
      </w:r>
      <w:r>
        <w:t>Oogenesis</w:t>
      </w:r>
    </w:p>
    <w:p>
      <w:pPr>
        <w:pStyle w:val="style157"/>
        <w:spacing w:lineRule="auto" w:line="276"/>
        <w:rPr/>
      </w:pPr>
      <w:r>
        <w:t xml:space="preserve">(5) Intrauterine </w:t>
      </w:r>
      <w:r>
        <w:t>Death  (</w:t>
      </w:r>
      <w:r>
        <w:t xml:space="preserve">6) Grand </w:t>
      </w:r>
      <w:r>
        <w:t>multipara</w:t>
      </w:r>
      <w:r>
        <w:t xml:space="preserve"> (7) Vesicular mole  </w:t>
      </w:r>
      <w:r>
        <w:rPr>
          <w:b/>
        </w:rPr>
        <w:br w:type="page"/>
      </w:r>
    </w:p>
    <w:p>
      <w:pPr>
        <w:pStyle w:val="style157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rPr/>
      </w:pPr>
      <w:r>
        <w:rPr>
          <w:b/>
        </w:rPr>
        <w:t>Q-6</w:t>
      </w:r>
      <w:r>
        <w:rPr>
          <w:b/>
        </w:rPr>
        <w:t xml:space="preserve"> (a)</w:t>
      </w:r>
      <w:r>
        <w:rPr>
          <w:b/>
        </w:rPr>
        <w:t xml:space="preserve"> Fill in the blanks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(5)</w:t>
      </w:r>
    </w:p>
    <w:p>
      <w:pPr>
        <w:pStyle w:val="style157"/>
        <w:rPr/>
      </w:pPr>
      <w:r>
        <w:t xml:space="preserve">(1)…………is a small triangular bone, during </w:t>
      </w:r>
      <w:r>
        <w:t>labour</w:t>
      </w:r>
      <w:r>
        <w:t xml:space="preserve"> it moves </w:t>
      </w:r>
      <w:r>
        <w:t>backword</w:t>
      </w:r>
      <w:r>
        <w:t>.</w:t>
      </w:r>
    </w:p>
    <w:p>
      <w:pPr>
        <w:pStyle w:val="style157"/>
        <w:rPr/>
      </w:pPr>
      <w:r>
        <w:t xml:space="preserve">(2) The oblique </w:t>
      </w:r>
      <w:r>
        <w:t>diameter of brim is from……..to ……….on the opposite side of the pelvis.</w:t>
      </w:r>
    </w:p>
    <w:p>
      <w:pPr>
        <w:pStyle w:val="style157"/>
        <w:rPr/>
      </w:pPr>
      <w:r>
        <w:t>(3) The joint between two pubic bones is………….</w:t>
      </w:r>
    </w:p>
    <w:p>
      <w:pPr>
        <w:pStyle w:val="style157"/>
        <w:rPr/>
      </w:pPr>
      <w:r>
        <w:t>(4) The fertilized ovum is known as………</w:t>
      </w:r>
    </w:p>
    <w:p>
      <w:pPr>
        <w:pStyle w:val="style157"/>
        <w:rPr/>
      </w:pPr>
      <w:r>
        <w:rPr>
          <w:b/>
        </w:rPr>
        <w:t xml:space="preserve">(b) </w:t>
      </w:r>
      <w:r>
        <w:rPr>
          <w:b/>
        </w:rPr>
        <w:t>state</w:t>
      </w:r>
      <w:r>
        <w:rPr>
          <w:b/>
        </w:rPr>
        <w:t xml:space="preserve"> the statement right or wrong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(5)</w:t>
      </w:r>
    </w:p>
    <w:p>
      <w:pPr>
        <w:pStyle w:val="style157"/>
        <w:rPr/>
      </w:pPr>
      <w:r>
        <w:t>(1)</w:t>
      </w:r>
      <w:r>
        <w:t>Gonorrea</w:t>
      </w:r>
      <w:r>
        <w:t xml:space="preserve"> is a sexually transmitted disease.</w:t>
      </w:r>
    </w:p>
    <w:p>
      <w:pPr>
        <w:pStyle w:val="style157"/>
        <w:rPr/>
      </w:pPr>
      <w:r>
        <w:t xml:space="preserve">(2) </w:t>
      </w:r>
      <w:r>
        <w:t>UTI  is</w:t>
      </w:r>
      <w:r>
        <w:t xml:space="preserve"> mainly caused by </w:t>
      </w:r>
      <w:r>
        <w:t>klebsiella</w:t>
      </w:r>
      <w:r>
        <w:t xml:space="preserve"> bacteria</w:t>
      </w:r>
    </w:p>
    <w:p>
      <w:pPr>
        <w:pStyle w:val="style157"/>
        <w:rPr/>
      </w:pPr>
      <w:r>
        <w:t>(3)  MMR vaccine is contraindicated in pregnancy</w:t>
      </w:r>
    </w:p>
    <w:p>
      <w:pPr>
        <w:pStyle w:val="style157"/>
        <w:rPr/>
      </w:pPr>
      <w:r>
        <w:t>(4) PID is a disease of lower genital tract.</w:t>
      </w:r>
    </w:p>
    <w:p>
      <w:pPr>
        <w:pStyle w:val="style157"/>
        <w:rPr/>
      </w:pPr>
      <w:r>
        <w:t xml:space="preserve">(5) Hepatitis- A is </w:t>
      </w:r>
      <w:r>
        <w:t>trasmitted</w:t>
      </w:r>
      <w:r>
        <w:t xml:space="preserve"> through </w:t>
      </w:r>
      <w:r>
        <w:t>feco</w:t>
      </w:r>
      <w:r>
        <w:t>-oral route.</w:t>
      </w:r>
    </w:p>
    <w:p>
      <w:pPr>
        <w:pStyle w:val="style157"/>
        <w:rPr/>
      </w:pPr>
      <w:r>
        <w:rPr>
          <w:b/>
        </w:rPr>
        <w:t>(</w:t>
      </w:r>
      <w:r>
        <w:rPr>
          <w:b/>
        </w:rPr>
        <w:t>c</w:t>
      </w:r>
      <w:r>
        <w:rPr>
          <w:b/>
        </w:rPr>
        <w:t xml:space="preserve">) Write the full form 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(4)</w:t>
      </w:r>
    </w:p>
    <w:p>
      <w:pPr>
        <w:pStyle w:val="style157"/>
        <w:rPr/>
      </w:pPr>
      <w:r>
        <w:t xml:space="preserve">(1) </w:t>
      </w:r>
      <w:r>
        <w:t>HELLP  (</w:t>
      </w:r>
      <w:r>
        <w:t xml:space="preserve">2) PIH  (3) AIDS  (4) TORCH  </w:t>
      </w:r>
    </w:p>
    <w:p>
      <w:pPr>
        <w:pStyle w:val="style157"/>
        <w:rPr/>
      </w:pPr>
      <w:r>
        <w:rPr>
          <w:b/>
        </w:rPr>
        <w:t>(D) Match the followings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(5)</w:t>
      </w:r>
    </w:p>
    <w:p>
      <w:pPr>
        <w:pStyle w:val="style157"/>
        <w:rPr/>
      </w:pPr>
      <w:r>
        <w:tab/>
      </w:r>
      <w:r>
        <w:t>A</w:t>
      </w:r>
      <w:r>
        <w:tab/>
      </w:r>
      <w:r>
        <w:tab/>
      </w:r>
      <w:r>
        <w:tab/>
      </w:r>
      <w:r>
        <w:tab/>
      </w:r>
      <w:r>
        <w:t>b</w:t>
      </w:r>
    </w:p>
    <w:p>
      <w:pPr>
        <w:pStyle w:val="style157"/>
        <w:rPr/>
      </w:pPr>
      <w:r>
        <w:t xml:space="preserve">1) </w:t>
      </w:r>
      <w:r>
        <w:t>Syphillis</w:t>
      </w:r>
      <w:r>
        <w:tab/>
      </w:r>
      <w:r>
        <w:tab/>
      </w:r>
      <w:r>
        <w:tab/>
      </w:r>
      <w:r>
        <w:t>1) I</w:t>
      </w:r>
      <w:r>
        <w:t xml:space="preserve">ron </w:t>
      </w:r>
      <w:r>
        <w:t>dextran</w:t>
      </w:r>
    </w:p>
    <w:p>
      <w:pPr>
        <w:pStyle w:val="style157"/>
        <w:rPr/>
      </w:pPr>
      <w:r>
        <w:t>2) Rubella</w:t>
      </w:r>
      <w:r>
        <w:tab/>
      </w:r>
      <w:r>
        <w:tab/>
      </w:r>
      <w:r>
        <w:tab/>
      </w:r>
      <w:r>
        <w:t xml:space="preserve">2) </w:t>
      </w:r>
      <w:r>
        <w:t>Z</w:t>
      </w:r>
      <w:r>
        <w:t>idovudine</w:t>
      </w:r>
    </w:p>
    <w:p>
      <w:pPr>
        <w:pStyle w:val="style157"/>
        <w:rPr/>
      </w:pPr>
      <w:r>
        <w:t>3) Anemia</w:t>
      </w:r>
      <w:r>
        <w:tab/>
      </w:r>
      <w:r>
        <w:tab/>
      </w:r>
      <w:r>
        <w:tab/>
      </w:r>
      <w:r>
        <w:t>3) True pelvis</w:t>
      </w:r>
    </w:p>
    <w:p>
      <w:pPr>
        <w:pStyle w:val="style157"/>
        <w:rPr/>
      </w:pPr>
      <w:r>
        <w:t>4) HIV</w:t>
      </w:r>
      <w:r>
        <w:tab/>
      </w:r>
      <w:r>
        <w:tab/>
      </w:r>
      <w:r>
        <w:tab/>
      </w:r>
      <w:r>
        <w:tab/>
      </w:r>
      <w:r>
        <w:t xml:space="preserve">4) </w:t>
      </w:r>
      <w:r>
        <w:t>T</w:t>
      </w:r>
      <w:r>
        <w:t>raponema</w:t>
      </w:r>
      <w:r>
        <w:t xml:space="preserve"> </w:t>
      </w:r>
      <w:r>
        <w:t>pallidum</w:t>
      </w:r>
    </w:p>
    <w:p>
      <w:pPr>
        <w:pStyle w:val="style157"/>
        <w:rPr/>
      </w:pPr>
      <w:r>
        <w:t>5) B</w:t>
      </w:r>
      <w:r>
        <w:t>rim</w:t>
      </w:r>
      <w:r>
        <w:tab/>
      </w:r>
      <w:r>
        <w:tab/>
      </w:r>
      <w:r>
        <w:tab/>
      </w:r>
      <w:r>
        <w:tab/>
      </w:r>
      <w:r>
        <w:t>5) G</w:t>
      </w:r>
      <w:r>
        <w:t>erman measles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  <w:r>
        <w:rPr>
          <w:b/>
        </w:rPr>
        <w:t>Q-6 (a) Fill in the blanks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(5)</w:t>
      </w:r>
    </w:p>
    <w:p>
      <w:pPr>
        <w:pStyle w:val="style157"/>
        <w:rPr/>
      </w:pPr>
      <w:r>
        <w:t xml:space="preserve">(1)…………is a small triangular bone, during </w:t>
      </w:r>
      <w:r>
        <w:t>labour</w:t>
      </w:r>
      <w:r>
        <w:t xml:space="preserve"> it moves </w:t>
      </w:r>
      <w:r>
        <w:t>backword</w:t>
      </w:r>
      <w:r>
        <w:t>.</w:t>
      </w:r>
    </w:p>
    <w:p>
      <w:pPr>
        <w:pStyle w:val="style157"/>
        <w:rPr/>
      </w:pPr>
      <w:r>
        <w:t>(2) The oblique diameter of brim is from……..to ……….on the opposite side of the pelvis.</w:t>
      </w:r>
    </w:p>
    <w:p>
      <w:pPr>
        <w:pStyle w:val="style157"/>
        <w:rPr/>
      </w:pPr>
      <w:r>
        <w:t>(3) The joint between two pubic bones is………….</w:t>
      </w:r>
    </w:p>
    <w:p>
      <w:pPr>
        <w:pStyle w:val="style157"/>
        <w:rPr/>
      </w:pPr>
      <w:r>
        <w:t>(4) The fertilized ovum is known as………</w:t>
      </w:r>
    </w:p>
    <w:p>
      <w:pPr>
        <w:pStyle w:val="style157"/>
        <w:rPr/>
      </w:pPr>
      <w:r>
        <w:rPr>
          <w:b/>
        </w:rPr>
        <w:t xml:space="preserve">(b) </w:t>
      </w:r>
      <w:r>
        <w:rPr>
          <w:b/>
        </w:rPr>
        <w:t>state</w:t>
      </w:r>
      <w:r>
        <w:rPr>
          <w:b/>
        </w:rPr>
        <w:t xml:space="preserve"> the statement right or wrong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(5)</w:t>
      </w:r>
    </w:p>
    <w:p>
      <w:pPr>
        <w:pStyle w:val="style157"/>
        <w:rPr/>
      </w:pPr>
      <w:r>
        <w:t>(1)</w:t>
      </w:r>
      <w:r>
        <w:t>Gonorrea</w:t>
      </w:r>
      <w:r>
        <w:t xml:space="preserve"> is a sexually transmitted disease.</w:t>
      </w:r>
    </w:p>
    <w:p>
      <w:pPr>
        <w:pStyle w:val="style157"/>
        <w:rPr/>
      </w:pPr>
      <w:r>
        <w:t xml:space="preserve">(2) </w:t>
      </w:r>
      <w:r>
        <w:t>UTI  is</w:t>
      </w:r>
      <w:r>
        <w:t xml:space="preserve"> mainly caused by </w:t>
      </w:r>
      <w:r>
        <w:t>klebsiella</w:t>
      </w:r>
      <w:r>
        <w:t xml:space="preserve"> bacteria</w:t>
      </w:r>
    </w:p>
    <w:p>
      <w:pPr>
        <w:pStyle w:val="style157"/>
        <w:rPr/>
      </w:pPr>
      <w:r>
        <w:t>(3)  MMR vaccine is contraindicated in pregnancy</w:t>
      </w:r>
    </w:p>
    <w:p>
      <w:pPr>
        <w:pStyle w:val="style157"/>
        <w:rPr/>
      </w:pPr>
      <w:r>
        <w:t>(4) PID is a disease of lower genital tract.</w:t>
      </w:r>
    </w:p>
    <w:p>
      <w:pPr>
        <w:pStyle w:val="style157"/>
        <w:rPr/>
      </w:pPr>
      <w:r>
        <w:t xml:space="preserve">(5) Hepatitis- A is </w:t>
      </w:r>
      <w:r>
        <w:t>trasmitted</w:t>
      </w:r>
      <w:r>
        <w:t xml:space="preserve"> through </w:t>
      </w:r>
      <w:r>
        <w:t>feco</w:t>
      </w:r>
      <w:r>
        <w:t>-oral route.</w:t>
      </w:r>
    </w:p>
    <w:p>
      <w:pPr>
        <w:pStyle w:val="style157"/>
        <w:rPr/>
      </w:pPr>
      <w:r>
        <w:rPr>
          <w:b/>
        </w:rPr>
        <w:t>(</w:t>
      </w:r>
      <w:r>
        <w:rPr>
          <w:b/>
        </w:rPr>
        <w:t>c</w:t>
      </w:r>
      <w:r>
        <w:rPr>
          <w:b/>
        </w:rPr>
        <w:t xml:space="preserve">) Write the full form 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(4)</w:t>
      </w:r>
    </w:p>
    <w:p>
      <w:pPr>
        <w:pStyle w:val="style157"/>
        <w:rPr/>
      </w:pPr>
      <w:r>
        <w:t xml:space="preserve">(1) </w:t>
      </w:r>
      <w:r>
        <w:t>HELLP  (</w:t>
      </w:r>
      <w:r>
        <w:t xml:space="preserve">2) PIH  (3) AIDS  (4) TORCH  </w:t>
      </w:r>
    </w:p>
    <w:p>
      <w:pPr>
        <w:pStyle w:val="style157"/>
        <w:rPr/>
      </w:pPr>
      <w:r>
        <w:rPr>
          <w:b/>
        </w:rPr>
        <w:t>(D) Match the followings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(5)</w:t>
      </w:r>
    </w:p>
    <w:p>
      <w:pPr>
        <w:pStyle w:val="style157"/>
        <w:rPr/>
      </w:pPr>
      <w:r>
        <w:tab/>
      </w:r>
      <w:r>
        <w:t>A</w:t>
      </w:r>
      <w:r>
        <w:tab/>
      </w:r>
      <w:r>
        <w:tab/>
      </w:r>
      <w:r>
        <w:tab/>
      </w:r>
      <w:r>
        <w:tab/>
      </w:r>
      <w:r>
        <w:t>b</w:t>
      </w:r>
    </w:p>
    <w:p>
      <w:pPr>
        <w:pStyle w:val="style157"/>
        <w:rPr/>
      </w:pPr>
      <w:r>
        <w:t xml:space="preserve">1) </w:t>
      </w:r>
      <w:r>
        <w:t>Syphillis</w:t>
      </w:r>
      <w:r>
        <w:tab/>
      </w:r>
      <w:r>
        <w:tab/>
      </w:r>
      <w:r>
        <w:tab/>
      </w:r>
      <w:r>
        <w:t>1) I</w:t>
      </w:r>
      <w:r>
        <w:t xml:space="preserve">ron </w:t>
      </w:r>
      <w:r>
        <w:t>dextran</w:t>
      </w:r>
    </w:p>
    <w:p>
      <w:pPr>
        <w:pStyle w:val="style157"/>
        <w:rPr/>
      </w:pPr>
      <w:r>
        <w:t>2) Rubella</w:t>
      </w:r>
      <w:r>
        <w:tab/>
      </w:r>
      <w:r>
        <w:tab/>
      </w:r>
      <w:r>
        <w:tab/>
      </w:r>
      <w:r>
        <w:t xml:space="preserve">2) </w:t>
      </w:r>
      <w:r>
        <w:t>Z</w:t>
      </w:r>
      <w:r>
        <w:t>idovudine</w:t>
      </w:r>
    </w:p>
    <w:p>
      <w:pPr>
        <w:pStyle w:val="style157"/>
        <w:rPr/>
      </w:pPr>
      <w:r>
        <w:t>3) Anemia</w:t>
      </w:r>
      <w:r>
        <w:tab/>
      </w:r>
      <w:r>
        <w:tab/>
      </w:r>
      <w:r>
        <w:tab/>
      </w:r>
      <w:r>
        <w:t>3) True pelvis</w:t>
      </w:r>
    </w:p>
    <w:p>
      <w:pPr>
        <w:pStyle w:val="style157"/>
        <w:rPr/>
      </w:pPr>
      <w:r>
        <w:t>4) HIV</w:t>
      </w:r>
      <w:r>
        <w:tab/>
      </w:r>
      <w:r>
        <w:tab/>
      </w:r>
      <w:r>
        <w:tab/>
      </w:r>
      <w:r>
        <w:tab/>
      </w:r>
      <w:r>
        <w:t xml:space="preserve">4) </w:t>
      </w:r>
      <w:r>
        <w:t>T</w:t>
      </w:r>
      <w:r>
        <w:t>raponema</w:t>
      </w:r>
      <w:r>
        <w:t xml:space="preserve"> </w:t>
      </w:r>
      <w:r>
        <w:t>pallidum</w:t>
      </w:r>
    </w:p>
    <w:p>
      <w:pPr>
        <w:pStyle w:val="style157"/>
        <w:rPr/>
      </w:pPr>
      <w:r>
        <w:t>5) Brim</w:t>
      </w:r>
      <w:r>
        <w:tab/>
      </w:r>
      <w:r>
        <w:tab/>
      </w:r>
      <w:r>
        <w:tab/>
      </w:r>
      <w:r>
        <w:tab/>
      </w:r>
      <w:r>
        <w:t>5) G</w:t>
      </w:r>
      <w:r>
        <w:t>erman measles</w:t>
      </w:r>
    </w:p>
    <w:p>
      <w:pPr>
        <w:pStyle w:val="style157"/>
        <w:rPr/>
      </w:pPr>
    </w:p>
    <w:p>
      <w:pPr>
        <w:pStyle w:val="style157"/>
        <w:rPr/>
      </w:pPr>
    </w:p>
    <w:sectPr>
      <w:pgSz w:w="12240" w:h="15840" w:orient="portrait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Shruti">
    <w:altName w:val="Shruti"/>
    <w:panose1 w:val="020b0502040002020203"/>
    <w:charset w:val="00"/>
    <w:family w:val="swiss"/>
    <w:pitch w:val="variable"/>
    <w:sig w:usb0="0004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301ECA"/>
    <w:lvl w:ilvl="0" w:tplc="468A7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C20C2A2"/>
    <w:lvl w:ilvl="0" w:tplc="2F3ED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hruti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524</Words>
  <Pages>2</Pages>
  <Characters>2660</Characters>
  <Application>WPS Office</Application>
  <DocSecurity>0</DocSecurity>
  <Paragraphs>88</Paragraphs>
  <ScaleCrop>false</ScaleCrop>
  <LinksUpToDate>false</LinksUpToDate>
  <CharactersWithSpaces>3507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2018-12-07T07:21:41Z</dcterms:created>
  <dc:creator>nurshing</dc:creator>
  <lastModifiedBy>SM-G610F</lastModifiedBy>
  <dcterms:modified xsi:type="dcterms:W3CDTF">2018-12-07T07:21:41Z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