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8C" w:rsidRDefault="00DD618C">
      <w:pPr>
        <w:pStyle w:val="BodyText"/>
        <w:spacing w:before="8"/>
        <w:rPr>
          <w:sz w:val="27"/>
        </w:rPr>
      </w:pPr>
      <w:r>
        <w:rPr>
          <w:noProof/>
          <w:sz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BC859B" wp14:editId="3C5E5D35">
                <wp:simplePos x="0" y="0"/>
                <wp:positionH relativeFrom="page">
                  <wp:posOffset>1225550</wp:posOffset>
                </wp:positionH>
                <wp:positionV relativeFrom="page">
                  <wp:posOffset>1085850</wp:posOffset>
                </wp:positionV>
                <wp:extent cx="5245100" cy="6477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18C" w:rsidRPr="00A00130" w:rsidRDefault="00DD618C" w:rsidP="00DD618C">
                            <w:pPr>
                              <w:spacing w:before="182"/>
                              <w:ind w:left="5"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0130">
                              <w:rPr>
                                <w:b/>
                                <w:sz w:val="20"/>
                              </w:rPr>
                              <w:t>Syllabus</w:t>
                            </w:r>
                            <w:r w:rsidRPr="00A00130"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 w:rsidRPr="00A0013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A00130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Business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Administration,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A00130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  <w:p w:rsidR="00DD618C" w:rsidRDefault="00DD618C" w:rsidP="00DD618C">
                            <w:pPr>
                              <w:spacing w:before="17" w:line="261" w:lineRule="auto"/>
                              <w:ind w:left="966" w:right="868"/>
                              <w:jc w:val="center"/>
                              <w:rPr>
                                <w:b/>
                              </w:rPr>
                            </w:pP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Marketing Management (MM) </w:t>
                            </w:r>
                            <w:r w:rsidRPr="00A00130"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2546E3">
                              <w:rPr>
                                <w:b/>
                              </w:rPr>
                              <w:t>Code: 4529203</w:t>
                            </w:r>
                          </w:p>
                          <w:p w:rsidR="00DD618C" w:rsidRDefault="00DD618C" w:rsidP="00DD618C">
                            <w:pPr>
                              <w:spacing w:before="11" w:line="254" w:lineRule="auto"/>
                              <w:ind w:left="20" w:righ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 effective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85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5pt;margin-top:85.5pt;width:413pt;height:5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vq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" filled="f" stroked="f">
                <v:textbox inset="0,0,0,0">
                  <w:txbxContent>
                    <w:p w:rsidR="00DD618C" w:rsidRPr="00A00130" w:rsidRDefault="00DD618C" w:rsidP="00DD618C">
                      <w:pPr>
                        <w:spacing w:before="182"/>
                        <w:ind w:left="5" w:right="5"/>
                        <w:jc w:val="center"/>
                        <w:rPr>
                          <w:b/>
                          <w:sz w:val="20"/>
                        </w:rPr>
                      </w:pPr>
                      <w:r w:rsidRPr="00A00130">
                        <w:rPr>
                          <w:b/>
                          <w:sz w:val="20"/>
                        </w:rPr>
                        <w:t>Syllabus</w:t>
                      </w:r>
                      <w:r w:rsidRPr="00A00130"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for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Master</w:t>
                      </w:r>
                      <w:r w:rsidRPr="00A0013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of</w:t>
                      </w:r>
                      <w:r w:rsidRPr="00A00130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Business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Administration,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2</w:t>
                      </w:r>
                      <w:r w:rsidRPr="00A00130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Semester</w:t>
                      </w:r>
                    </w:p>
                    <w:p w:rsidR="00DD618C" w:rsidRDefault="00DD618C" w:rsidP="00DD618C">
                      <w:pPr>
                        <w:spacing w:before="17" w:line="261" w:lineRule="auto"/>
                        <w:ind w:left="966" w:right="868"/>
                        <w:jc w:val="center"/>
                        <w:rPr>
                          <w:b/>
                        </w:rPr>
                      </w:pP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0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spacing w:val="-10"/>
                        </w:rPr>
                        <w:t xml:space="preserve"> Marketing Management (MM) </w:t>
                      </w:r>
                      <w:r w:rsidRPr="00A00130"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"/>
                        </w:rPr>
                        <w:t xml:space="preserve"> </w:t>
                      </w:r>
                      <w:r w:rsidR="002546E3">
                        <w:rPr>
                          <w:b/>
                        </w:rPr>
                        <w:t>Code: 4529203</w:t>
                      </w:r>
                    </w:p>
                    <w:p w:rsidR="00DD618C" w:rsidRDefault="00DD618C" w:rsidP="00DD618C">
                      <w:pPr>
                        <w:spacing w:before="11" w:line="254" w:lineRule="auto"/>
                        <w:ind w:left="20" w:righ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effective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from </w:t>
                      </w:r>
                      <w:r>
                        <w:rPr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2018-19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618C" w:rsidRDefault="00DD618C">
      <w:pPr>
        <w:pStyle w:val="BodyText"/>
        <w:spacing w:before="8"/>
        <w:rPr>
          <w:sz w:val="27"/>
        </w:rPr>
      </w:pPr>
    </w:p>
    <w:p w:rsidR="00D41390" w:rsidRDefault="00D41390">
      <w:pPr>
        <w:pStyle w:val="BodyText"/>
        <w:spacing w:before="8"/>
        <w:rPr>
          <w:sz w:val="27"/>
        </w:rPr>
      </w:pPr>
    </w:p>
    <w:p w:rsidR="00DD618C" w:rsidRDefault="00DD618C">
      <w:pPr>
        <w:pStyle w:val="BodyText"/>
        <w:spacing w:before="8"/>
        <w:rPr>
          <w:sz w:val="27"/>
        </w:rPr>
      </w:pPr>
    </w:p>
    <w:p w:rsidR="00D41390" w:rsidRDefault="000362C9">
      <w:pPr>
        <w:pStyle w:val="Heading1"/>
        <w:numPr>
          <w:ilvl w:val="0"/>
          <w:numId w:val="18"/>
        </w:numPr>
        <w:tabs>
          <w:tab w:val="left" w:pos="741"/>
        </w:tabs>
        <w:spacing w:before="90"/>
        <w:ind w:hanging="361"/>
      </w:pPr>
      <w:r>
        <w:t>Learning</w:t>
      </w:r>
      <w:r>
        <w:rPr>
          <w:spacing w:val="-3"/>
        </w:rPr>
        <w:t xml:space="preserve"> </w:t>
      </w:r>
      <w:r>
        <w:t>Outcomes:</w:t>
      </w:r>
      <w:bookmarkStart w:id="0" w:name="_GoBack"/>
      <w:bookmarkEnd w:id="0"/>
    </w:p>
    <w:p w:rsidR="00D41390" w:rsidRDefault="00D41390">
      <w:pPr>
        <w:pStyle w:val="BodyText"/>
        <w:spacing w:before="3"/>
        <w:rPr>
          <w:b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5319"/>
      </w:tblGrid>
      <w:tr w:rsidR="00D41390">
        <w:trPr>
          <w:trHeight w:val="275"/>
        </w:trPr>
        <w:tc>
          <w:tcPr>
            <w:tcW w:w="4033" w:type="dxa"/>
          </w:tcPr>
          <w:p w:rsidR="00D41390" w:rsidRDefault="000362C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D41390">
        <w:trPr>
          <w:trHeight w:val="570"/>
        </w:trPr>
        <w:tc>
          <w:tcPr>
            <w:tcW w:w="4033" w:type="dxa"/>
          </w:tcPr>
          <w:p w:rsidR="00D41390" w:rsidRDefault="000362C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1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0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 organization.</w:t>
            </w:r>
          </w:p>
        </w:tc>
      </w:tr>
      <w:tr w:rsidR="00D41390">
        <w:trPr>
          <w:trHeight w:val="1413"/>
        </w:trPr>
        <w:tc>
          <w:tcPr>
            <w:tcW w:w="4033" w:type="dxa"/>
          </w:tcPr>
          <w:p w:rsidR="00D41390" w:rsidRDefault="000362C9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37" w:lineRule="auto"/>
              <w:ind w:right="261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apply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techniques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contexts.</w:t>
            </w:r>
          </w:p>
          <w:p w:rsidR="00D41390" w:rsidRDefault="000362C9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analyse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problems</w:t>
            </w:r>
            <w:r>
              <w:rPr>
                <w:color w:val="0D0D0D"/>
                <w:spacing w:val="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provide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solutions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based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critical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examination</w:t>
            </w:r>
          </w:p>
          <w:p w:rsidR="00D41390" w:rsidRDefault="000362C9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information.</w:t>
            </w:r>
          </w:p>
        </w:tc>
      </w:tr>
      <w:tr w:rsidR="00D41390">
        <w:trPr>
          <w:trHeight w:val="844"/>
        </w:trPr>
        <w:tc>
          <w:tcPr>
            <w:tcW w:w="4033" w:type="dxa"/>
          </w:tcPr>
          <w:p w:rsidR="00D41390" w:rsidRDefault="000362C9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Exposure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Cross-Cultural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Appreciation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global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3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appropriate</w:t>
            </w:r>
            <w:r>
              <w:rPr>
                <w:color w:val="0D0D0D"/>
                <w:spacing w:val="3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measures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operate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effectively</w:t>
            </w:r>
          </w:p>
          <w:p w:rsidR="00D41390" w:rsidRDefault="000362C9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international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settings.</w:t>
            </w:r>
          </w:p>
        </w:tc>
      </w:tr>
      <w:tr w:rsidR="00D41390">
        <w:trPr>
          <w:trHeight w:val="846"/>
        </w:trPr>
        <w:tc>
          <w:tcPr>
            <w:tcW w:w="4033" w:type="dxa"/>
          </w:tcPr>
          <w:p w:rsidR="00D41390" w:rsidRDefault="000362C9">
            <w:pPr>
              <w:pStyle w:val="TableParagraph"/>
              <w:tabs>
                <w:tab w:val="left" w:pos="957"/>
                <w:tab w:val="left" w:pos="2725"/>
                <w:tab w:val="left" w:pos="3320"/>
              </w:tabs>
              <w:ind w:left="108" w:right="101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z w:val="24"/>
              </w:rPr>
              <w:tab/>
              <w:t>Responsiveness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  <w:tab w:val="left" w:pos="1556"/>
                <w:tab w:val="left" w:pos="2156"/>
                <w:tab w:val="left" w:pos="2689"/>
                <w:tab w:val="left" w:pos="3423"/>
                <w:tab w:val="left" w:pos="3970"/>
                <w:tab w:val="left" w:pos="4862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act</w:t>
            </w:r>
            <w:r>
              <w:rPr>
                <w:color w:val="0D0D0D"/>
                <w:sz w:val="24"/>
              </w:rPr>
              <w:tab/>
              <w:t>upon</w:t>
            </w:r>
            <w:r>
              <w:rPr>
                <w:color w:val="0D0D0D"/>
                <w:sz w:val="24"/>
              </w:rPr>
              <w:tab/>
              <w:t>the</w:t>
            </w:r>
            <w:r>
              <w:rPr>
                <w:color w:val="0D0D0D"/>
                <w:sz w:val="24"/>
              </w:rPr>
              <w:tab/>
              <w:t>ethical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environmental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concerns</w:t>
            </w:r>
            <w:r>
              <w:rPr>
                <w:color w:val="0D0D0D"/>
                <w:spacing w:val="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linked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</w:p>
          <w:p w:rsidR="00D41390" w:rsidRDefault="000362C9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color w:val="0D0D0D"/>
                <w:sz w:val="24"/>
              </w:rPr>
              <w:t>activities.</w:t>
            </w:r>
          </w:p>
        </w:tc>
      </w:tr>
      <w:tr w:rsidR="00D41390">
        <w:trPr>
          <w:trHeight w:val="844"/>
        </w:trPr>
        <w:tc>
          <w:tcPr>
            <w:tcW w:w="4033" w:type="dxa"/>
          </w:tcPr>
          <w:p w:rsidR="00D41390" w:rsidRDefault="000362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Effective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Communication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(EC)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  <w:tab w:val="left" w:pos="1544"/>
                <w:tab w:val="left" w:pos="2621"/>
                <w:tab w:val="left" w:pos="3196"/>
                <w:tab w:val="left" w:pos="425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Advance</w:t>
            </w:r>
            <w:r>
              <w:rPr>
                <w:color w:val="0D0D0D"/>
                <w:sz w:val="24"/>
              </w:rPr>
              <w:tab/>
              <w:t>reasoned</w:t>
            </w:r>
            <w:r>
              <w:rPr>
                <w:color w:val="0D0D0D"/>
                <w:sz w:val="24"/>
              </w:rPr>
              <w:tab/>
              <w:t>and</w:t>
            </w:r>
            <w:r>
              <w:rPr>
                <w:color w:val="0D0D0D"/>
                <w:sz w:val="24"/>
              </w:rPr>
              <w:tab/>
              <w:t>factually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supported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arguments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effectively</w:t>
            </w:r>
            <w:r>
              <w:rPr>
                <w:color w:val="0D0D0D"/>
                <w:spacing w:val="3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written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</w:t>
            </w:r>
            <w:r>
              <w:rPr>
                <w:color w:val="0D0D0D"/>
                <w:spacing w:val="4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4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oral</w:t>
            </w:r>
          </w:p>
          <w:p w:rsidR="00D41390" w:rsidRDefault="000362C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presentation.</w:t>
            </w:r>
          </w:p>
        </w:tc>
      </w:tr>
      <w:tr w:rsidR="00D41390">
        <w:trPr>
          <w:trHeight w:val="1120"/>
        </w:trPr>
        <w:tc>
          <w:tcPr>
            <w:tcW w:w="4033" w:type="dxa"/>
          </w:tcPr>
          <w:p w:rsidR="00D41390" w:rsidRDefault="000362C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Leadership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Teamwork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(LT)</w:t>
            </w:r>
          </w:p>
        </w:tc>
        <w:tc>
          <w:tcPr>
            <w:tcW w:w="5319" w:type="dxa"/>
          </w:tcPr>
          <w:p w:rsidR="00D41390" w:rsidRDefault="000362C9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justify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strategies and advocate a strategically informed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position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when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considering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marketing</w:t>
            </w:r>
            <w:r>
              <w:rPr>
                <w:color w:val="0D0D0D"/>
                <w:spacing w:val="5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</w:t>
            </w:r>
          </w:p>
          <w:p w:rsidR="00D41390" w:rsidRDefault="000362C9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color w:val="0D0D0D"/>
                <w:sz w:val="24"/>
              </w:rPr>
              <w:t>implementation.</w:t>
            </w:r>
          </w:p>
        </w:tc>
      </w:tr>
    </w:tbl>
    <w:p w:rsidR="00D41390" w:rsidRDefault="00D41390">
      <w:pPr>
        <w:pStyle w:val="BodyText"/>
        <w:spacing w:before="3"/>
        <w:rPr>
          <w:b/>
          <w:sz w:val="23"/>
        </w:rPr>
      </w:pPr>
    </w:p>
    <w:p w:rsidR="00D41390" w:rsidRDefault="000362C9">
      <w:pPr>
        <w:pStyle w:val="ListParagraph"/>
        <w:numPr>
          <w:ilvl w:val="0"/>
          <w:numId w:val="18"/>
        </w:numPr>
        <w:tabs>
          <w:tab w:val="left" w:pos="741"/>
        </w:tabs>
        <w:spacing w:before="1"/>
        <w:ind w:hanging="361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Duration: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 course</w:t>
      </w:r>
      <w:r>
        <w:rPr>
          <w:spacing w:val="-3"/>
          <w:sz w:val="24"/>
        </w:rPr>
        <w:t xml:space="preserve"> </w:t>
      </w:r>
      <w:r>
        <w:rPr>
          <w:sz w:val="24"/>
        </w:rPr>
        <w:t>duration</w:t>
      </w:r>
      <w:r>
        <w:rPr>
          <w:spacing w:val="-1"/>
          <w:sz w:val="24"/>
        </w:rPr>
        <w:t xml:space="preserve"> </w:t>
      </w:r>
      <w:r>
        <w:rPr>
          <w:sz w:val="24"/>
        </w:rPr>
        <w:t>is of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sessions of 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each.</w:t>
      </w:r>
    </w:p>
    <w:p w:rsidR="00D41390" w:rsidRDefault="00D41390">
      <w:pPr>
        <w:pStyle w:val="BodyText"/>
        <w:spacing w:before="4"/>
      </w:pPr>
    </w:p>
    <w:p w:rsidR="00D41390" w:rsidRDefault="000362C9">
      <w:pPr>
        <w:pStyle w:val="Heading1"/>
        <w:numPr>
          <w:ilvl w:val="0"/>
          <w:numId w:val="18"/>
        </w:numPr>
        <w:tabs>
          <w:tab w:val="left" w:pos="741"/>
        </w:tabs>
        <w:ind w:hanging="361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41390" w:rsidRDefault="00D41390">
      <w:pPr>
        <w:pStyle w:val="BodyText"/>
        <w:spacing w:before="4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109"/>
        <w:gridCol w:w="1093"/>
        <w:gridCol w:w="1440"/>
      </w:tblGrid>
      <w:tr w:rsidR="00D41390">
        <w:trPr>
          <w:trHeight w:val="829"/>
        </w:trPr>
        <w:tc>
          <w:tcPr>
            <w:tcW w:w="1080" w:type="dxa"/>
          </w:tcPr>
          <w:p w:rsidR="00D41390" w:rsidRDefault="000362C9">
            <w:pPr>
              <w:pStyle w:val="TableParagraph"/>
              <w:ind w:left="353" w:right="11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5" w:lineRule="exact"/>
              <w:ind w:left="2198" w:right="2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093" w:type="dxa"/>
          </w:tcPr>
          <w:p w:rsidR="00D41390" w:rsidRDefault="000362C9">
            <w:pPr>
              <w:pStyle w:val="TableParagraph"/>
              <w:ind w:left="122" w:right="10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40" w:type="dxa"/>
          </w:tcPr>
          <w:p w:rsidR="00D41390" w:rsidRDefault="000362C9">
            <w:pPr>
              <w:pStyle w:val="TableParagraph"/>
              <w:spacing w:line="276" w:lineRule="exact"/>
              <w:ind w:left="119" w:right="105" w:firstLine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D41390">
        <w:trPr>
          <w:trHeight w:val="4605"/>
        </w:trPr>
        <w:tc>
          <w:tcPr>
            <w:tcW w:w="108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32"/>
              </w:rPr>
            </w:pPr>
          </w:p>
          <w:p w:rsidR="00D41390" w:rsidRDefault="000362C9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Concepts, Tasks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P’s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P’s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Company’s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Marketplace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delivery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 &amp; Value Chain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(very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briefly)</w:t>
            </w:r>
          </w:p>
          <w:p w:rsidR="00D41390" w:rsidRDefault="000362C9">
            <w:pPr>
              <w:pStyle w:val="TableParagraph"/>
              <w:spacing w:before="4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Capturing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Insights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macro-environment</w:t>
            </w:r>
          </w:p>
          <w:p w:rsidR="00D41390" w:rsidRDefault="000362C9">
            <w:pPr>
              <w:pStyle w:val="TableParagraph"/>
              <w:spacing w:before="2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Creating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Customer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Value: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Cultivating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  <w:p w:rsidR="00D41390" w:rsidRDefault="000362C9">
            <w:pPr>
              <w:pStyle w:val="TableParagraph"/>
              <w:spacing w:before="1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Consumers’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Factors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Psychological Processes</w:t>
            </w:r>
          </w:p>
          <w:p w:rsidR="00D41390" w:rsidRDefault="000362C9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41390" w:rsidRDefault="000362C9">
            <w:pPr>
              <w:pStyle w:val="TableParagraph"/>
              <w:spacing w:before="1"/>
              <w:ind w:left="402" w:right="3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41390" w:rsidRDefault="000362C9">
            <w:pPr>
              <w:pStyle w:val="TableParagraph"/>
              <w:spacing w:before="1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41390">
        <w:trPr>
          <w:trHeight w:val="1156"/>
        </w:trPr>
        <w:tc>
          <w:tcPr>
            <w:tcW w:w="1080" w:type="dxa"/>
          </w:tcPr>
          <w:p w:rsidR="00D41390" w:rsidRDefault="00D41390">
            <w:pPr>
              <w:pStyle w:val="TableParagraph"/>
            </w:pP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Markets</w:t>
            </w:r>
          </w:p>
          <w:p w:rsidR="00D41390" w:rsidRDefault="000362C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v/s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D41390" w:rsidRDefault="000362C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Buying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  <w:p w:rsidR="00D41390" w:rsidRDefault="000362C9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</w:pPr>
          </w:p>
        </w:tc>
        <w:tc>
          <w:tcPr>
            <w:tcW w:w="1440" w:type="dxa"/>
          </w:tcPr>
          <w:p w:rsidR="00D41390" w:rsidRDefault="00D41390">
            <w:pPr>
              <w:pStyle w:val="TableParagraph"/>
            </w:pPr>
          </w:p>
        </w:tc>
      </w:tr>
      <w:tr w:rsidR="00D41390">
        <w:trPr>
          <w:trHeight w:val="5710"/>
        </w:trPr>
        <w:tc>
          <w:tcPr>
            <w:tcW w:w="108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8"/>
              </w:rPr>
            </w:pPr>
          </w:p>
          <w:p w:rsidR="00D41390" w:rsidRDefault="000362C9">
            <w:pPr>
              <w:pStyle w:val="TableParagraph"/>
              <w:ind w:left="378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Segmentation,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Targeting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Positioning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(STP)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Segmentation: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Bases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Segmenting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D41390" w:rsidRDefault="000362C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Targeting: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criteria,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 segments</w:t>
            </w:r>
          </w:p>
          <w:p w:rsidR="00D41390" w:rsidRDefault="000362C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Positioning: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Positioning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Differentiation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D41390" w:rsidRDefault="000362C9">
            <w:pPr>
              <w:pStyle w:val="TableParagraph"/>
              <w:spacing w:before="4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Dealing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Competition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  <w:tab w:val="left" w:pos="1967"/>
                <w:tab w:val="left" w:pos="3226"/>
                <w:tab w:val="left" w:pos="3660"/>
                <w:tab w:val="left" w:pos="4790"/>
              </w:tabs>
              <w:spacing w:before="1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z w:val="24"/>
              </w:rPr>
              <w:tab/>
              <w:t>Strategies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Leaders,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Challengers,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Followers,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Nichers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(PLC)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D41390" w:rsidRDefault="000362C9">
            <w:pPr>
              <w:pStyle w:val="TableParagraph"/>
              <w:spacing w:before="2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D41390" w:rsidRDefault="000362C9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Packaging,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Labeling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41390" w:rsidRDefault="000362C9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D41390" w:rsidRDefault="000362C9">
            <w:pPr>
              <w:pStyle w:val="TableParagraph"/>
              <w:spacing w:before="1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1390">
        <w:trPr>
          <w:trHeight w:val="4862"/>
        </w:trPr>
        <w:tc>
          <w:tcPr>
            <w:tcW w:w="108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0362C9">
            <w:pPr>
              <w:pStyle w:val="TableParagraph"/>
              <w:spacing w:before="198"/>
              <w:ind w:left="378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Development: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</w:p>
          <w:p w:rsidR="00D41390" w:rsidRDefault="000362C9">
            <w:pPr>
              <w:pStyle w:val="TableParagraph"/>
              <w:spacing w:before="1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Brand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Management: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 Equity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CBBE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D41390" w:rsidRDefault="000362C9">
            <w:pPr>
              <w:pStyle w:val="TableParagraph"/>
              <w:numPr>
                <w:ilvl w:val="1"/>
                <w:numId w:val="8"/>
              </w:numPr>
              <w:tabs>
                <w:tab w:val="left" w:pos="1189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D41390" w:rsidRDefault="000362C9">
            <w:pPr>
              <w:pStyle w:val="TableParagraph"/>
              <w:numPr>
                <w:ilvl w:val="1"/>
                <w:numId w:val="8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Co-branding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branding</w:t>
            </w:r>
          </w:p>
          <w:p w:rsidR="00D41390" w:rsidRDefault="000362C9">
            <w:pPr>
              <w:pStyle w:val="TableParagraph"/>
              <w:numPr>
                <w:ilvl w:val="1"/>
                <w:numId w:val="8"/>
              </w:numPr>
              <w:tabs>
                <w:tab w:val="left" w:pos="118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Brand extensions</w:t>
            </w:r>
          </w:p>
          <w:p w:rsidR="00D41390" w:rsidRDefault="000362C9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Definition,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Distinctive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Differentiation</w:t>
            </w:r>
          </w:p>
          <w:p w:rsidR="00D41390" w:rsidRDefault="000362C9">
            <w:pPr>
              <w:pStyle w:val="TableParagraph"/>
              <w:spacing w:before="2"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Pricing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</w:p>
          <w:p w:rsidR="00D41390" w:rsidRDefault="000362C9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0362C9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0362C9">
            <w:pPr>
              <w:pStyle w:val="TableParagraph"/>
              <w:spacing w:before="193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41390">
        <w:trPr>
          <w:trHeight w:val="1674"/>
        </w:trPr>
        <w:tc>
          <w:tcPr>
            <w:tcW w:w="108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41390" w:rsidRDefault="000362C9">
            <w:pPr>
              <w:pStyle w:val="TableParagraph"/>
              <w:ind w:left="378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Distribution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Channels</w:t>
            </w:r>
          </w:p>
          <w:p w:rsidR="00D41390" w:rsidRDefault="000362C9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  <w:p w:rsidR="00D41390" w:rsidRDefault="000362C9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D41390" w:rsidRDefault="000362C9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Decisions</w:t>
            </w:r>
          </w:p>
          <w:p w:rsidR="00D41390" w:rsidRDefault="000362C9">
            <w:pPr>
              <w:pStyle w:val="TableParagraph"/>
              <w:numPr>
                <w:ilvl w:val="1"/>
                <w:numId w:val="7"/>
              </w:numPr>
              <w:tabs>
                <w:tab w:val="left" w:pos="118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Channel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D41390" w:rsidRDefault="000362C9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Retailing,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Wholesaling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Logistics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41390" w:rsidRDefault="000362C9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2"/>
              <w:rPr>
                <w:b/>
                <w:sz w:val="34"/>
              </w:rPr>
            </w:pPr>
          </w:p>
          <w:p w:rsidR="00D41390" w:rsidRDefault="000362C9">
            <w:pPr>
              <w:pStyle w:val="TableParagraph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DD618C" w:rsidRDefault="00DD618C">
      <w:pPr>
        <w:jc w:val="right"/>
        <w:rPr>
          <w:sz w:val="24"/>
        </w:rPr>
      </w:pPr>
    </w:p>
    <w:p w:rsidR="00DD618C" w:rsidRDefault="00DD618C" w:rsidP="00DD618C">
      <w:pPr>
        <w:rPr>
          <w:sz w:val="24"/>
        </w:rPr>
      </w:pPr>
    </w:p>
    <w:p w:rsidR="00D41390" w:rsidRPr="00DD618C" w:rsidRDefault="00D41390" w:rsidP="00DD618C">
      <w:pPr>
        <w:tabs>
          <w:tab w:val="center" w:pos="4985"/>
        </w:tabs>
        <w:rPr>
          <w:sz w:val="24"/>
        </w:rPr>
        <w:sectPr w:rsidR="00D41390" w:rsidRPr="00DD618C">
          <w:headerReference w:type="default" r:id="rId7"/>
          <w:footerReference w:type="default" r:id="rId8"/>
          <w:pgSz w:w="11910" w:h="16840"/>
          <w:pgMar w:top="1660" w:right="1060" w:bottom="800" w:left="880" w:header="295" w:footer="604" w:gutter="0"/>
          <w:cols w:space="720"/>
        </w:sectPr>
      </w:pPr>
    </w:p>
    <w:p w:rsidR="00D41390" w:rsidRDefault="00D41390">
      <w:pPr>
        <w:pStyle w:val="BodyText"/>
        <w:rPr>
          <w:b/>
          <w:sz w:val="20"/>
        </w:rPr>
      </w:pPr>
    </w:p>
    <w:p w:rsidR="00D41390" w:rsidRDefault="00D41390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109"/>
        <w:gridCol w:w="1093"/>
        <w:gridCol w:w="1440"/>
      </w:tblGrid>
      <w:tr w:rsidR="00D41390">
        <w:trPr>
          <w:trHeight w:val="7951"/>
        </w:trPr>
        <w:tc>
          <w:tcPr>
            <w:tcW w:w="1080" w:type="dxa"/>
          </w:tcPr>
          <w:p w:rsidR="00D41390" w:rsidRDefault="00D41390">
            <w:pPr>
              <w:pStyle w:val="TableParagraph"/>
            </w:pPr>
          </w:p>
        </w:tc>
        <w:tc>
          <w:tcPr>
            <w:tcW w:w="6109" w:type="dxa"/>
          </w:tcPr>
          <w:p w:rsidR="00D41390" w:rsidRDefault="00D4139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41390" w:rsidRDefault="000362C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Communications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IMC</w:t>
            </w:r>
          </w:p>
          <w:p w:rsidR="00D41390" w:rsidRDefault="00D4139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41390" w:rsidRDefault="000362C9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Communications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Advertising: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M’s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Sales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Promotions: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:rsidR="00D41390" w:rsidRDefault="000362C9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Events,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Experiences: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sponsorship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PR: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</w:p>
          <w:p w:rsidR="00D41390" w:rsidRDefault="00D4139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41390" w:rsidRDefault="000362C9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Communications: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Direct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Marketing: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Benefits,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 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</w:p>
          <w:p w:rsidR="00D41390" w:rsidRDefault="000362C9">
            <w:pPr>
              <w:pStyle w:val="TableParagraph"/>
              <w:spacing w:line="27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Interactive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Marketing: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  <w:p w:rsidR="00D41390" w:rsidRDefault="000362C9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Word-of-mouth: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Platforms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Viral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</w:p>
          <w:p w:rsidR="00D41390" w:rsidRDefault="000362C9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Personal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Selling:</w:t>
            </w:r>
          </w:p>
          <w:p w:rsidR="00D41390" w:rsidRDefault="000362C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</w:pPr>
          </w:p>
        </w:tc>
        <w:tc>
          <w:tcPr>
            <w:tcW w:w="1440" w:type="dxa"/>
          </w:tcPr>
          <w:p w:rsidR="00D41390" w:rsidRDefault="00D41390">
            <w:pPr>
              <w:pStyle w:val="TableParagraph"/>
            </w:pPr>
          </w:p>
        </w:tc>
      </w:tr>
      <w:tr w:rsidR="00D41390">
        <w:trPr>
          <w:trHeight w:val="3398"/>
        </w:trPr>
        <w:tc>
          <w:tcPr>
            <w:tcW w:w="108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41390" w:rsidRDefault="000362C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6109" w:type="dxa"/>
          </w:tcPr>
          <w:p w:rsidR="00D41390" w:rsidRDefault="000362C9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  <w:p w:rsidR="00D41390" w:rsidRDefault="000362C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 companies to segment the markets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D41390" w:rsidRDefault="000362C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</w:p>
          <w:p w:rsidR="00D41390" w:rsidRDefault="000362C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their 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mix</w:t>
            </w:r>
          </w:p>
          <w:p w:rsidR="00D41390" w:rsidRDefault="000362C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5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products/brands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D41390" w:rsidRDefault="000362C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12"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product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 category</w:t>
            </w:r>
          </w:p>
        </w:tc>
        <w:tc>
          <w:tcPr>
            <w:tcW w:w="1093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41390" w:rsidRDefault="000362C9">
            <w:pPr>
              <w:pStyle w:val="TableParagraph"/>
              <w:ind w:left="401" w:right="400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0" w:type="dxa"/>
          </w:tcPr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D41390">
            <w:pPr>
              <w:pStyle w:val="TableParagraph"/>
              <w:rPr>
                <w:b/>
                <w:sz w:val="26"/>
              </w:rPr>
            </w:pPr>
          </w:p>
          <w:p w:rsidR="00D41390" w:rsidRDefault="000362C9">
            <w:pPr>
              <w:pStyle w:val="TableParagraph"/>
              <w:spacing w:before="219"/>
              <w:ind w:left="415" w:right="208" w:hanging="192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CEC )</w:t>
            </w:r>
          </w:p>
        </w:tc>
      </w:tr>
    </w:tbl>
    <w:p w:rsidR="00D41390" w:rsidRDefault="00D41390">
      <w:pPr>
        <w:pStyle w:val="BodyText"/>
        <w:spacing w:before="10"/>
        <w:rPr>
          <w:b/>
          <w:sz w:val="15"/>
        </w:rPr>
      </w:pPr>
    </w:p>
    <w:p w:rsidR="00D41390" w:rsidRDefault="000362C9">
      <w:pPr>
        <w:pStyle w:val="ListParagraph"/>
        <w:numPr>
          <w:ilvl w:val="0"/>
          <w:numId w:val="18"/>
        </w:numPr>
        <w:tabs>
          <w:tab w:val="left" w:pos="741"/>
        </w:tabs>
        <w:spacing w:before="90" w:line="275" w:lineRule="exact"/>
        <w:ind w:hanging="361"/>
        <w:rPr>
          <w:b/>
          <w:sz w:val="24"/>
        </w:rPr>
      </w:pPr>
      <w:r>
        <w:rPr>
          <w:b/>
          <w:sz w:val="24"/>
        </w:rPr>
        <w:t>Pedagogy:</w:t>
      </w:r>
    </w:p>
    <w:p w:rsidR="00D41390" w:rsidRDefault="000362C9">
      <w:pPr>
        <w:pStyle w:val="ListParagraph"/>
        <w:numPr>
          <w:ilvl w:val="1"/>
          <w:numId w:val="18"/>
        </w:numPr>
        <w:tabs>
          <w:tab w:val="left" w:pos="1457"/>
          <w:tab w:val="left" w:pos="1458"/>
        </w:tabs>
        <w:spacing w:line="293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 teaching</w:t>
      </w:r>
    </w:p>
    <w:p w:rsidR="00D41390" w:rsidRDefault="000362C9">
      <w:pPr>
        <w:pStyle w:val="ListParagraph"/>
        <w:numPr>
          <w:ilvl w:val="1"/>
          <w:numId w:val="18"/>
        </w:numPr>
        <w:tabs>
          <w:tab w:val="left" w:pos="1457"/>
          <w:tab w:val="left" w:pos="1458"/>
        </w:tabs>
        <w:spacing w:before="1" w:line="293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D41390" w:rsidRDefault="000362C9">
      <w:pPr>
        <w:pStyle w:val="ListParagraph"/>
        <w:numPr>
          <w:ilvl w:val="1"/>
          <w:numId w:val="18"/>
        </w:numPr>
        <w:tabs>
          <w:tab w:val="left" w:pos="1457"/>
          <w:tab w:val="left" w:pos="145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D41390" w:rsidRDefault="000362C9">
      <w:pPr>
        <w:pStyle w:val="ListParagraph"/>
        <w:numPr>
          <w:ilvl w:val="1"/>
          <w:numId w:val="18"/>
        </w:numPr>
        <w:tabs>
          <w:tab w:val="left" w:pos="1457"/>
          <w:tab w:val="left" w:pos="145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D41390" w:rsidRDefault="00D41390">
      <w:pPr>
        <w:spacing w:line="293" w:lineRule="exact"/>
        <w:rPr>
          <w:sz w:val="24"/>
        </w:rPr>
        <w:sectPr w:rsidR="00D41390">
          <w:pgSz w:w="11910" w:h="16840"/>
          <w:pgMar w:top="1660" w:right="1060" w:bottom="800" w:left="880" w:header="295" w:footer="604" w:gutter="0"/>
          <w:cols w:space="720"/>
        </w:sectPr>
      </w:pPr>
    </w:p>
    <w:p w:rsidR="00D41390" w:rsidRDefault="00D41390">
      <w:pPr>
        <w:pStyle w:val="BodyText"/>
        <w:spacing w:before="8"/>
        <w:rPr>
          <w:sz w:val="27"/>
        </w:rPr>
      </w:pPr>
    </w:p>
    <w:p w:rsidR="00D41390" w:rsidRDefault="000362C9">
      <w:pPr>
        <w:pStyle w:val="Heading1"/>
        <w:numPr>
          <w:ilvl w:val="0"/>
          <w:numId w:val="18"/>
        </w:numPr>
        <w:tabs>
          <w:tab w:val="left" w:pos="741"/>
        </w:tabs>
        <w:spacing w:before="90" w:line="274" w:lineRule="exact"/>
        <w:ind w:hanging="361"/>
      </w:pPr>
      <w:r>
        <w:t>Evaluation:</w:t>
      </w:r>
    </w:p>
    <w:p w:rsidR="00D41390" w:rsidRDefault="000362C9">
      <w:pPr>
        <w:pStyle w:val="BodyText"/>
        <w:spacing w:after="9" w:line="274" w:lineRule="exact"/>
        <w:ind w:left="73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D41390">
        <w:trPr>
          <w:trHeight w:val="275"/>
        </w:trPr>
        <w:tc>
          <w:tcPr>
            <w:tcW w:w="531" w:type="dxa"/>
            <w:vMerge w:val="restart"/>
          </w:tcPr>
          <w:p w:rsidR="00D41390" w:rsidRDefault="00D41390">
            <w:pPr>
              <w:pStyle w:val="TableParagraph"/>
              <w:spacing w:before="2"/>
              <w:rPr>
                <w:sz w:val="27"/>
              </w:rPr>
            </w:pPr>
          </w:p>
          <w:p w:rsidR="00D41390" w:rsidRDefault="000362C9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line="256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41390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D41390" w:rsidRDefault="00D4139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41390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D41390" w:rsidRDefault="00D4139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41390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D41390" w:rsidRDefault="00D41390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D41390">
        <w:trPr>
          <w:trHeight w:val="275"/>
        </w:trPr>
        <w:tc>
          <w:tcPr>
            <w:tcW w:w="531" w:type="dxa"/>
          </w:tcPr>
          <w:p w:rsidR="00D41390" w:rsidRDefault="000362C9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line="256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D41390">
        <w:trPr>
          <w:trHeight w:val="277"/>
        </w:trPr>
        <w:tc>
          <w:tcPr>
            <w:tcW w:w="531" w:type="dxa"/>
          </w:tcPr>
          <w:p w:rsidR="00D41390" w:rsidRDefault="000362C9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D41390" w:rsidRDefault="000362C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D41390" w:rsidRDefault="000362C9">
            <w:pPr>
              <w:pStyle w:val="TableParagraph"/>
              <w:spacing w:line="258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D41390" w:rsidRDefault="00D41390">
      <w:pPr>
        <w:pStyle w:val="BodyText"/>
        <w:spacing w:before="8"/>
        <w:rPr>
          <w:sz w:val="23"/>
        </w:rPr>
      </w:pPr>
    </w:p>
    <w:p w:rsidR="00D41390" w:rsidRDefault="000362C9">
      <w:pPr>
        <w:pStyle w:val="Heading1"/>
        <w:numPr>
          <w:ilvl w:val="0"/>
          <w:numId w:val="18"/>
        </w:numPr>
        <w:tabs>
          <w:tab w:val="left" w:pos="741"/>
        </w:tabs>
        <w:spacing w:after="4"/>
        <w:ind w:hanging="361"/>
      </w:pPr>
      <w:r>
        <w:t>Reference</w:t>
      </w:r>
      <w:r>
        <w:rPr>
          <w:spacing w:val="-4"/>
        </w:rPr>
        <w:t xml:space="preserve"> </w:t>
      </w:r>
      <w:r>
        <w:t>Books: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2360"/>
        <w:gridCol w:w="2545"/>
        <w:gridCol w:w="1684"/>
        <w:gridCol w:w="1895"/>
      </w:tblGrid>
      <w:tr w:rsidR="00D41390">
        <w:trPr>
          <w:trHeight w:val="828"/>
        </w:trPr>
        <w:tc>
          <w:tcPr>
            <w:tcW w:w="941" w:type="dxa"/>
          </w:tcPr>
          <w:p w:rsidR="00D41390" w:rsidRDefault="000362C9">
            <w:pPr>
              <w:pStyle w:val="TableParagraph"/>
              <w:spacing w:line="273" w:lineRule="exact"/>
              <w:ind w:left="272" w:right="26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line="273" w:lineRule="exact"/>
              <w:ind w:left="784" w:right="77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line="273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895" w:type="dxa"/>
          </w:tcPr>
          <w:p w:rsidR="00D41390" w:rsidRDefault="000362C9">
            <w:pPr>
              <w:pStyle w:val="TableParagraph"/>
              <w:spacing w:line="276" w:lineRule="exact"/>
              <w:ind w:left="293" w:right="289" w:firstLine="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 of</w:t>
            </w:r>
            <w:r>
              <w:rPr>
                <w:b/>
                <w:color w:val="0D0D0D"/>
                <w:spacing w:val="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8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D41390">
        <w:trPr>
          <w:trHeight w:val="551"/>
        </w:trPr>
        <w:tc>
          <w:tcPr>
            <w:tcW w:w="941" w:type="dxa"/>
          </w:tcPr>
          <w:p w:rsidR="00D41390" w:rsidRDefault="000362C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Philip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Kevin</w:t>
            </w:r>
          </w:p>
          <w:p w:rsidR="00D41390" w:rsidRDefault="000362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Keller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D41390" w:rsidRDefault="00036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895" w:type="dxa"/>
          </w:tcPr>
          <w:p w:rsidR="00D41390" w:rsidRDefault="000362C9">
            <w:pPr>
              <w:pStyle w:val="TableParagraph"/>
              <w:spacing w:line="268" w:lineRule="exact"/>
              <w:ind w:left="3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D41390">
        <w:trPr>
          <w:trHeight w:val="827"/>
        </w:trPr>
        <w:tc>
          <w:tcPr>
            <w:tcW w:w="941" w:type="dxa"/>
          </w:tcPr>
          <w:p w:rsidR="00D41390" w:rsidRDefault="00D413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1390" w:rsidRDefault="000362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before="131"/>
              <w:ind w:left="105" w:right="282"/>
              <w:rPr>
                <w:sz w:val="24"/>
              </w:rPr>
            </w:pPr>
            <w:r>
              <w:rPr>
                <w:sz w:val="24"/>
              </w:rPr>
              <w:t>Lamb,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Hair,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McDaniel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D41390" w:rsidRDefault="000362C9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– A South Asian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before="131"/>
              <w:ind w:left="107" w:right="680"/>
              <w:rPr>
                <w:sz w:val="24"/>
              </w:rPr>
            </w:pPr>
            <w:r>
              <w:rPr>
                <w:sz w:val="24"/>
              </w:rPr>
              <w:t>Cengage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895" w:type="dxa"/>
          </w:tcPr>
          <w:p w:rsidR="00D41390" w:rsidRDefault="00D413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1390" w:rsidRDefault="000362C9">
            <w:pPr>
              <w:pStyle w:val="TableParagraph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D41390">
        <w:trPr>
          <w:trHeight w:val="551"/>
        </w:trPr>
        <w:tc>
          <w:tcPr>
            <w:tcW w:w="941" w:type="dxa"/>
          </w:tcPr>
          <w:p w:rsidR="00D41390" w:rsidRDefault="000362C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Stanton,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Etzel &amp;</w:t>
            </w:r>
          </w:p>
          <w:p w:rsidR="00D41390" w:rsidRDefault="000362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Walker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41390" w:rsidRDefault="00036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before="131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895" w:type="dxa"/>
          </w:tcPr>
          <w:p w:rsidR="00D41390" w:rsidRDefault="000362C9">
            <w:pPr>
              <w:pStyle w:val="TableParagraph"/>
              <w:spacing w:before="131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D41390">
        <w:trPr>
          <w:trHeight w:val="827"/>
        </w:trPr>
        <w:tc>
          <w:tcPr>
            <w:tcW w:w="941" w:type="dxa"/>
          </w:tcPr>
          <w:p w:rsidR="00D41390" w:rsidRDefault="00D413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1390" w:rsidRDefault="000362C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before="131"/>
              <w:ind w:left="105" w:right="145"/>
              <w:rPr>
                <w:sz w:val="24"/>
              </w:rPr>
            </w:pPr>
            <w:r>
              <w:rPr>
                <w:sz w:val="24"/>
              </w:rPr>
              <w:t>Kotler, Keller, Koshy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Jha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D41390" w:rsidRDefault="000362C9">
            <w:pPr>
              <w:pStyle w:val="TableParagraph"/>
              <w:spacing w:line="270" w:lineRule="atLeast"/>
              <w:ind w:left="107" w:right="814"/>
              <w:rPr>
                <w:sz w:val="24"/>
              </w:rPr>
            </w:pPr>
            <w:r>
              <w:rPr>
                <w:sz w:val="24"/>
              </w:rPr>
              <w:t>– A South Asian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before="131"/>
              <w:ind w:left="107" w:right="583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Education</w:t>
            </w:r>
          </w:p>
        </w:tc>
        <w:tc>
          <w:tcPr>
            <w:tcW w:w="1895" w:type="dxa"/>
          </w:tcPr>
          <w:p w:rsidR="00D41390" w:rsidRDefault="00D413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1390" w:rsidRDefault="000362C9">
            <w:pPr>
              <w:pStyle w:val="TableParagraph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  <w:tr w:rsidR="00D41390">
        <w:trPr>
          <w:trHeight w:val="554"/>
        </w:trPr>
        <w:tc>
          <w:tcPr>
            <w:tcW w:w="941" w:type="dxa"/>
          </w:tcPr>
          <w:p w:rsidR="00D41390" w:rsidRDefault="000362C9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0" w:type="dxa"/>
          </w:tcPr>
          <w:p w:rsidR="00D41390" w:rsidRDefault="000362C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Arunkumar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41390" w:rsidRDefault="000362C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Meenakshi</w:t>
            </w:r>
          </w:p>
        </w:tc>
        <w:tc>
          <w:tcPr>
            <w:tcW w:w="2545" w:type="dxa"/>
          </w:tcPr>
          <w:p w:rsidR="00D41390" w:rsidRDefault="000362C9">
            <w:pPr>
              <w:pStyle w:val="TableParagraph"/>
              <w:spacing w:before="131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684" w:type="dxa"/>
          </w:tcPr>
          <w:p w:rsidR="00D41390" w:rsidRDefault="000362C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Vikas</w:t>
            </w:r>
          </w:p>
          <w:p w:rsidR="00D41390" w:rsidRDefault="000362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  <w:tc>
          <w:tcPr>
            <w:tcW w:w="1895" w:type="dxa"/>
          </w:tcPr>
          <w:p w:rsidR="00D41390" w:rsidRDefault="000362C9">
            <w:pPr>
              <w:pStyle w:val="TableParagraph"/>
              <w:spacing w:before="131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</w:p>
        </w:tc>
      </w:tr>
    </w:tbl>
    <w:p w:rsidR="00D41390" w:rsidRDefault="000362C9">
      <w:pPr>
        <w:pStyle w:val="BodyText"/>
        <w:ind w:left="380"/>
      </w:pPr>
      <w:r>
        <w:t>Note:</w:t>
      </w:r>
      <w:r>
        <w:rPr>
          <w:spacing w:val="13"/>
        </w:rPr>
        <w:t xml:space="preserve"> </w:t>
      </w:r>
      <w:r>
        <w:t>Wherever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books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topic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print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online</w:t>
      </w:r>
      <w:r>
        <w:rPr>
          <w:spacing w:val="-57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journals and books published by</w:t>
      </w:r>
      <w:r>
        <w:rPr>
          <w:spacing w:val="-5"/>
        </w:rPr>
        <w:t xml:space="preserve"> </w:t>
      </w:r>
      <w:r>
        <w:t>different authors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prescribed.</w:t>
      </w:r>
    </w:p>
    <w:p w:rsidR="00D41390" w:rsidRDefault="00D41390">
      <w:pPr>
        <w:pStyle w:val="BodyText"/>
        <w:spacing w:before="8"/>
        <w:rPr>
          <w:sz w:val="23"/>
        </w:rPr>
      </w:pPr>
    </w:p>
    <w:p w:rsidR="00D41390" w:rsidRDefault="000362C9">
      <w:pPr>
        <w:pStyle w:val="Heading1"/>
        <w:numPr>
          <w:ilvl w:val="0"/>
          <w:numId w:val="18"/>
        </w:numPr>
        <w:tabs>
          <w:tab w:val="left" w:pos="741"/>
        </w:tabs>
        <w:spacing w:line="274" w:lineRule="exact"/>
        <w:ind w:hanging="361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Journals/Periodicals/Magazines/Newspapers,</w:t>
      </w:r>
      <w:r>
        <w:rPr>
          <w:spacing w:val="-3"/>
        </w:rPr>
        <w:t xml:space="preserve"> </w:t>
      </w:r>
      <w:r>
        <w:t>etc.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spacing w:line="274" w:lineRule="exact"/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Retailing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of Consumer</w:t>
      </w:r>
      <w:r>
        <w:rPr>
          <w:spacing w:val="-3"/>
          <w:sz w:val="24"/>
        </w:rPr>
        <w:t xml:space="preserve"> </w:t>
      </w:r>
      <w:r>
        <w:rPr>
          <w:sz w:val="24"/>
        </w:rPr>
        <w:t>Behaviour</w:t>
      </w:r>
    </w:p>
    <w:p w:rsidR="00D41390" w:rsidRDefault="000362C9">
      <w:pPr>
        <w:pStyle w:val="ListParagraph"/>
        <w:numPr>
          <w:ilvl w:val="0"/>
          <w:numId w:val="1"/>
        </w:numPr>
        <w:tabs>
          <w:tab w:val="left" w:pos="1461"/>
        </w:tabs>
        <w:ind w:hanging="361"/>
        <w:rPr>
          <w:sz w:val="24"/>
        </w:rPr>
      </w:pPr>
      <w:r>
        <w:rPr>
          <w:sz w:val="24"/>
        </w:rPr>
        <w:t>Brand Equity</w:t>
      </w:r>
    </w:p>
    <w:sectPr w:rsidR="00D41390">
      <w:pgSz w:w="11910" w:h="16840"/>
      <w:pgMar w:top="1660" w:right="1060" w:bottom="800" w:left="88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0C" w:rsidRDefault="00A5190C">
      <w:r>
        <w:separator/>
      </w:r>
    </w:p>
  </w:endnote>
  <w:endnote w:type="continuationSeparator" w:id="0">
    <w:p w:rsidR="00A5190C" w:rsidRDefault="00A5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90" w:rsidRDefault="00DD618C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10169525</wp:posOffset>
              </wp:positionV>
              <wp:extent cx="75946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390" w:rsidRDefault="000362C9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no.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6E3">
                            <w:rPr>
                              <w:b/>
                              <w:i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25pt;margin-top:800.75pt;width:59.8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bhrg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" filled="f" stroked="f">
              <v:textbox inset="0,0,0,0">
                <w:txbxContent>
                  <w:p w:rsidR="00D41390" w:rsidRDefault="000362C9">
                    <w:pPr>
                      <w:spacing w:before="12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Page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no.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6E3">
                      <w:rPr>
                        <w:b/>
                        <w:i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of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0C" w:rsidRDefault="00A5190C">
      <w:r>
        <w:separator/>
      </w:r>
    </w:p>
  </w:footnote>
  <w:footnote w:type="continuationSeparator" w:id="0">
    <w:p w:rsidR="00A5190C" w:rsidRDefault="00A51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90" w:rsidRDefault="00DD618C">
    <w:pPr>
      <w:pStyle w:val="BodyText"/>
      <w:spacing w:line="14" w:lineRule="auto"/>
      <w:rPr>
        <w:sz w:val="20"/>
      </w:rPr>
    </w:pPr>
    <w:r w:rsidRPr="00DD618C">
      <w:rPr>
        <w:noProof/>
        <w:sz w:val="20"/>
        <w:lang w:val="en-IN" w:eastAsia="en-IN"/>
      </w:rPr>
      <w:drawing>
        <wp:anchor distT="0" distB="0" distL="114300" distR="114300" simplePos="0" relativeHeight="251669504" behindDoc="0" locked="0" layoutInCell="1" allowOverlap="1" wp14:anchorId="4AA44ABC" wp14:editId="1BD3FB65">
          <wp:simplePos x="0" y="0"/>
          <wp:positionH relativeFrom="margin">
            <wp:posOffset>44450</wp:posOffset>
          </wp:positionH>
          <wp:positionV relativeFrom="paragraph">
            <wp:posOffset>-117475</wp:posOffset>
          </wp:positionV>
          <wp:extent cx="1031240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18C"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FA72CF" wp14:editId="001312DF">
              <wp:simplePos x="0" y="0"/>
              <wp:positionH relativeFrom="page">
                <wp:posOffset>1536700</wp:posOffset>
              </wp:positionH>
              <wp:positionV relativeFrom="page">
                <wp:posOffset>78740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18C" w:rsidRPr="00EC1CF7" w:rsidRDefault="00DD618C" w:rsidP="00B47EE3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DD618C" w:rsidRPr="00EC1CF7" w:rsidRDefault="00DD618C" w:rsidP="00B47EE3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DD618C" w:rsidRPr="00EC1CF7" w:rsidRDefault="00DD618C" w:rsidP="00B47EE3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DD618C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DD618C" w:rsidRPr="00EC1CF7" w:rsidRDefault="00DD618C" w:rsidP="00B47EE3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Lalpari Campus,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left="0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left="0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left="785"/>
                                  <w:rPr>
                                    <w:sz w:val="16"/>
                                  </w:rPr>
                                </w:pPr>
                              </w:p>
                              <w:p w:rsidR="00DD618C" w:rsidRPr="00EC1CF7" w:rsidRDefault="00DD618C" w:rsidP="00B47EE3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DD618C" w:rsidRPr="00EC1CF7" w:rsidRDefault="00DD618C" w:rsidP="00B47EE3">
                                <w:pPr>
                                  <w:pStyle w:val="Title"/>
                                  <w:ind w:left="0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right="82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Nr. Amrapali Railway Crossing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left="0" w:right="82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pStyle w:val="Title"/>
                                  <w:ind w:left="0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DD618C" w:rsidRPr="00EC1CF7" w:rsidRDefault="00DD618C" w:rsidP="00B47EE3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DD618C" w:rsidRPr="0060018A" w:rsidRDefault="00DD618C" w:rsidP="00B47EE3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A72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1pt;margin-top:6.2pt;width:443.55pt;height:7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xcsQIAAKo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" filled="f" stroked="f">
              <v:textbox inset="0,0,0,0">
                <w:txbxContent>
                  <w:p w:rsidR="00DD618C" w:rsidRPr="00EC1CF7" w:rsidRDefault="00DD618C" w:rsidP="00B47EE3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DD618C" w:rsidRPr="00EC1CF7" w:rsidRDefault="00DD618C" w:rsidP="00B47EE3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DD618C" w:rsidRPr="00EC1CF7" w:rsidRDefault="00DD618C" w:rsidP="00B47EE3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DD618C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DD618C" w:rsidRPr="00EC1CF7" w:rsidRDefault="00DD618C" w:rsidP="00B47EE3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Lalpari Campus,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left="0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left="0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left="785"/>
                            <w:rPr>
                              <w:sz w:val="16"/>
                            </w:rPr>
                          </w:pPr>
                        </w:p>
                        <w:p w:rsidR="00DD618C" w:rsidRPr="00EC1CF7" w:rsidRDefault="00DD618C" w:rsidP="00B47EE3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DD618C" w:rsidRPr="00EC1CF7" w:rsidRDefault="00DD618C" w:rsidP="00B47EE3">
                          <w:pPr>
                            <w:pStyle w:val="Title"/>
                            <w:ind w:left="0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right="82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Nr. Amrapali Railway Crossing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left="0" w:right="82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DD618C" w:rsidRPr="00EC1CF7" w:rsidRDefault="00DD618C" w:rsidP="00B47EE3">
                          <w:pPr>
                            <w:pStyle w:val="Title"/>
                            <w:ind w:left="0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DD618C" w:rsidRPr="00EC1CF7" w:rsidRDefault="00DD618C" w:rsidP="00B47EE3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DD618C" w:rsidRPr="0060018A" w:rsidRDefault="00DD618C" w:rsidP="00B47EE3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246"/>
    <w:multiLevelType w:val="hybridMultilevel"/>
    <w:tmpl w:val="C62C3AFA"/>
    <w:lvl w:ilvl="0" w:tplc="E4C6FA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74CF38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757A23B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98F43D6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27F0919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1616CDC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66632A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CFC0B5A4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023633F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">
    <w:nsid w:val="0D7032E3"/>
    <w:multiLevelType w:val="hybridMultilevel"/>
    <w:tmpl w:val="BB58D686"/>
    <w:lvl w:ilvl="0" w:tplc="5A783C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BE0165E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plc="7E6C713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3E800C1A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4" w:tplc="A6B4EF5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5" w:tplc="64B83F8E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 w:tplc="B308C47C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7" w:tplc="401C056A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227EBFE4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2">
    <w:nsid w:val="1A277BEC"/>
    <w:multiLevelType w:val="hybridMultilevel"/>
    <w:tmpl w:val="E0CCA3CE"/>
    <w:lvl w:ilvl="0" w:tplc="80269D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C6869E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4044B30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 w:tplc="BD5CF9B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4" w:tplc="C382D2F2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5" w:tplc="48F8DFB2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6" w:tplc="6E68F31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4D44786E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AD74E75C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</w:abstractNum>
  <w:abstractNum w:abstractNumId="3">
    <w:nsid w:val="1A671DC9"/>
    <w:multiLevelType w:val="hybridMultilevel"/>
    <w:tmpl w:val="E424E108"/>
    <w:lvl w:ilvl="0" w:tplc="99280A4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56A93E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43A8E1D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F2D0D2B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7D1E53E4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5" w:tplc="D79C00C4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 w:tplc="C7E8839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8FD8EAD6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A0267ECC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</w:abstractNum>
  <w:abstractNum w:abstractNumId="4">
    <w:nsid w:val="1B04125E"/>
    <w:multiLevelType w:val="hybridMultilevel"/>
    <w:tmpl w:val="998AEEFE"/>
    <w:lvl w:ilvl="0" w:tplc="3DC889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10016E0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EE4698D6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C00288F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5CAC882E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5" w:tplc="B1B056BE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 w:tplc="3CC4844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49F0DB92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21809F3E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</w:abstractNum>
  <w:abstractNum w:abstractNumId="5">
    <w:nsid w:val="1BEB49EE"/>
    <w:multiLevelType w:val="hybridMultilevel"/>
    <w:tmpl w:val="DBE4422E"/>
    <w:lvl w:ilvl="0" w:tplc="62387EB0">
      <w:start w:val="1"/>
      <w:numFmt w:val="decimal"/>
      <w:lvlText w:val="%1."/>
      <w:lvlJc w:val="left"/>
      <w:pPr>
        <w:ind w:left="7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E50A412">
      <w:numFmt w:val="bullet"/>
      <w:lvlText w:val=""/>
      <w:lvlJc w:val="left"/>
      <w:pPr>
        <w:ind w:left="145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5D83F50">
      <w:numFmt w:val="bullet"/>
      <w:lvlText w:val="•"/>
      <w:lvlJc w:val="left"/>
      <w:pPr>
        <w:ind w:left="2405" w:hanging="358"/>
      </w:pPr>
      <w:rPr>
        <w:rFonts w:hint="default"/>
        <w:lang w:val="en-US" w:eastAsia="en-US" w:bidi="ar-SA"/>
      </w:rPr>
    </w:lvl>
    <w:lvl w:ilvl="3" w:tplc="3F8C44E2">
      <w:numFmt w:val="bullet"/>
      <w:lvlText w:val="•"/>
      <w:lvlJc w:val="left"/>
      <w:pPr>
        <w:ind w:left="3350" w:hanging="358"/>
      </w:pPr>
      <w:rPr>
        <w:rFonts w:hint="default"/>
        <w:lang w:val="en-US" w:eastAsia="en-US" w:bidi="ar-SA"/>
      </w:rPr>
    </w:lvl>
    <w:lvl w:ilvl="4" w:tplc="E80A8ACE">
      <w:numFmt w:val="bullet"/>
      <w:lvlText w:val="•"/>
      <w:lvlJc w:val="left"/>
      <w:pPr>
        <w:ind w:left="4295" w:hanging="358"/>
      </w:pPr>
      <w:rPr>
        <w:rFonts w:hint="default"/>
        <w:lang w:val="en-US" w:eastAsia="en-US" w:bidi="ar-SA"/>
      </w:rPr>
    </w:lvl>
    <w:lvl w:ilvl="5" w:tplc="977AA792">
      <w:numFmt w:val="bullet"/>
      <w:lvlText w:val="•"/>
      <w:lvlJc w:val="left"/>
      <w:pPr>
        <w:ind w:left="5240" w:hanging="358"/>
      </w:pPr>
      <w:rPr>
        <w:rFonts w:hint="default"/>
        <w:lang w:val="en-US" w:eastAsia="en-US" w:bidi="ar-SA"/>
      </w:rPr>
    </w:lvl>
    <w:lvl w:ilvl="6" w:tplc="FA30C724">
      <w:numFmt w:val="bullet"/>
      <w:lvlText w:val="•"/>
      <w:lvlJc w:val="left"/>
      <w:pPr>
        <w:ind w:left="6185" w:hanging="358"/>
      </w:pPr>
      <w:rPr>
        <w:rFonts w:hint="default"/>
        <w:lang w:val="en-US" w:eastAsia="en-US" w:bidi="ar-SA"/>
      </w:rPr>
    </w:lvl>
    <w:lvl w:ilvl="7" w:tplc="2A3A65EC">
      <w:numFmt w:val="bullet"/>
      <w:lvlText w:val="•"/>
      <w:lvlJc w:val="left"/>
      <w:pPr>
        <w:ind w:left="7130" w:hanging="358"/>
      </w:pPr>
      <w:rPr>
        <w:rFonts w:hint="default"/>
        <w:lang w:val="en-US" w:eastAsia="en-US" w:bidi="ar-SA"/>
      </w:rPr>
    </w:lvl>
    <w:lvl w:ilvl="8" w:tplc="AAA293F8">
      <w:numFmt w:val="bullet"/>
      <w:lvlText w:val="•"/>
      <w:lvlJc w:val="left"/>
      <w:pPr>
        <w:ind w:left="8076" w:hanging="358"/>
      </w:pPr>
      <w:rPr>
        <w:rFonts w:hint="default"/>
        <w:lang w:val="en-US" w:eastAsia="en-US" w:bidi="ar-SA"/>
      </w:rPr>
    </w:lvl>
  </w:abstractNum>
  <w:abstractNum w:abstractNumId="6">
    <w:nsid w:val="331A37B0"/>
    <w:multiLevelType w:val="hybridMultilevel"/>
    <w:tmpl w:val="321003D2"/>
    <w:lvl w:ilvl="0" w:tplc="0402206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47EE91C">
      <w:numFmt w:val="bullet"/>
      <w:lvlText w:val="•"/>
      <w:lvlJc w:val="left"/>
      <w:pPr>
        <w:ind w:left="944" w:hanging="358"/>
      </w:pPr>
      <w:rPr>
        <w:rFonts w:hint="default"/>
        <w:lang w:val="en-US" w:eastAsia="en-US" w:bidi="ar-SA"/>
      </w:rPr>
    </w:lvl>
    <w:lvl w:ilvl="2" w:tplc="8FFEAF7C">
      <w:numFmt w:val="bullet"/>
      <w:lvlText w:val="•"/>
      <w:lvlJc w:val="left"/>
      <w:pPr>
        <w:ind w:left="1429" w:hanging="358"/>
      </w:pPr>
      <w:rPr>
        <w:rFonts w:hint="default"/>
        <w:lang w:val="en-US" w:eastAsia="en-US" w:bidi="ar-SA"/>
      </w:rPr>
    </w:lvl>
    <w:lvl w:ilvl="3" w:tplc="9F8C5744">
      <w:numFmt w:val="bullet"/>
      <w:lvlText w:val="•"/>
      <w:lvlJc w:val="left"/>
      <w:pPr>
        <w:ind w:left="1914" w:hanging="358"/>
      </w:pPr>
      <w:rPr>
        <w:rFonts w:hint="default"/>
        <w:lang w:val="en-US" w:eastAsia="en-US" w:bidi="ar-SA"/>
      </w:rPr>
    </w:lvl>
    <w:lvl w:ilvl="4" w:tplc="241C8CBC">
      <w:numFmt w:val="bullet"/>
      <w:lvlText w:val="•"/>
      <w:lvlJc w:val="left"/>
      <w:pPr>
        <w:ind w:left="2399" w:hanging="358"/>
      </w:pPr>
      <w:rPr>
        <w:rFonts w:hint="default"/>
        <w:lang w:val="en-US" w:eastAsia="en-US" w:bidi="ar-SA"/>
      </w:rPr>
    </w:lvl>
    <w:lvl w:ilvl="5" w:tplc="B328B3A0">
      <w:numFmt w:val="bullet"/>
      <w:lvlText w:val="•"/>
      <w:lvlJc w:val="left"/>
      <w:pPr>
        <w:ind w:left="2884" w:hanging="358"/>
      </w:pPr>
      <w:rPr>
        <w:rFonts w:hint="default"/>
        <w:lang w:val="en-US" w:eastAsia="en-US" w:bidi="ar-SA"/>
      </w:rPr>
    </w:lvl>
    <w:lvl w:ilvl="6" w:tplc="73B8C4DE">
      <w:numFmt w:val="bullet"/>
      <w:lvlText w:val="•"/>
      <w:lvlJc w:val="left"/>
      <w:pPr>
        <w:ind w:left="3369" w:hanging="358"/>
      </w:pPr>
      <w:rPr>
        <w:rFonts w:hint="default"/>
        <w:lang w:val="en-US" w:eastAsia="en-US" w:bidi="ar-SA"/>
      </w:rPr>
    </w:lvl>
    <w:lvl w:ilvl="7" w:tplc="2E862E86">
      <w:numFmt w:val="bullet"/>
      <w:lvlText w:val="•"/>
      <w:lvlJc w:val="left"/>
      <w:pPr>
        <w:ind w:left="3854" w:hanging="358"/>
      </w:pPr>
      <w:rPr>
        <w:rFonts w:hint="default"/>
        <w:lang w:val="en-US" w:eastAsia="en-US" w:bidi="ar-SA"/>
      </w:rPr>
    </w:lvl>
    <w:lvl w:ilvl="8" w:tplc="18364978">
      <w:numFmt w:val="bullet"/>
      <w:lvlText w:val="•"/>
      <w:lvlJc w:val="left"/>
      <w:pPr>
        <w:ind w:left="4339" w:hanging="358"/>
      </w:pPr>
      <w:rPr>
        <w:rFonts w:hint="default"/>
        <w:lang w:val="en-US" w:eastAsia="en-US" w:bidi="ar-SA"/>
      </w:rPr>
    </w:lvl>
  </w:abstractNum>
  <w:abstractNum w:abstractNumId="7">
    <w:nsid w:val="3584557B"/>
    <w:multiLevelType w:val="hybridMultilevel"/>
    <w:tmpl w:val="39CC923E"/>
    <w:lvl w:ilvl="0" w:tplc="F69ED5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94201C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28FA4FF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65ACD398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0B1A3DB8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5" w:tplc="353EEB48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 w:tplc="A84ACEC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EC5AD91E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0BB8F7DE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</w:abstractNum>
  <w:abstractNum w:abstractNumId="8">
    <w:nsid w:val="360E06C6"/>
    <w:multiLevelType w:val="hybridMultilevel"/>
    <w:tmpl w:val="104A53BC"/>
    <w:lvl w:ilvl="0" w:tplc="D7E2A7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F3C8E96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8F10E7D4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36AB84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26BA0360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D9902C7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3B6A9F3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BC3A8BE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8D069D7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9">
    <w:nsid w:val="48373036"/>
    <w:multiLevelType w:val="hybridMultilevel"/>
    <w:tmpl w:val="A176B5E4"/>
    <w:lvl w:ilvl="0" w:tplc="719275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328B6C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12A20C8A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ar-SA"/>
      </w:rPr>
    </w:lvl>
    <w:lvl w:ilvl="3" w:tplc="78EA48AE">
      <w:numFmt w:val="bullet"/>
      <w:lvlText w:val="•"/>
      <w:lvlJc w:val="left"/>
      <w:pPr>
        <w:ind w:left="2403" w:hanging="360"/>
      </w:pPr>
      <w:rPr>
        <w:rFonts w:hint="default"/>
        <w:lang w:val="en-US" w:eastAsia="en-US" w:bidi="ar-SA"/>
      </w:rPr>
    </w:lvl>
    <w:lvl w:ilvl="4" w:tplc="8F60FA32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5" w:tplc="F998D62A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6" w:tplc="8A183A9A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7" w:tplc="9BE2B9A8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8" w:tplc="063EC37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</w:abstractNum>
  <w:abstractNum w:abstractNumId="10">
    <w:nsid w:val="489137E2"/>
    <w:multiLevelType w:val="hybridMultilevel"/>
    <w:tmpl w:val="2384C186"/>
    <w:lvl w:ilvl="0" w:tplc="BF245AE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7F4E6AA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8A987DA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 w:tplc="33DCD34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4" w:tplc="0E6C8EC6"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5" w:tplc="CDC826E8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6" w:tplc="1D00C97E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A308DB2A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8" w:tplc="52C22FEE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</w:abstractNum>
  <w:abstractNum w:abstractNumId="11">
    <w:nsid w:val="589523D5"/>
    <w:multiLevelType w:val="hybridMultilevel"/>
    <w:tmpl w:val="C4A0AB1E"/>
    <w:lvl w:ilvl="0" w:tplc="375E8F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8081126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plc="44E22326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C3B46DF2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4" w:tplc="540A91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5" w:tplc="5808C466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 w:tplc="EF6C99BC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7" w:tplc="5E7E98C8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CD10752E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12">
    <w:nsid w:val="64F2588E"/>
    <w:multiLevelType w:val="hybridMultilevel"/>
    <w:tmpl w:val="1A6E3420"/>
    <w:lvl w:ilvl="0" w:tplc="FDD2FB12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1C4038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1C765836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ar-SA"/>
      </w:rPr>
    </w:lvl>
    <w:lvl w:ilvl="3" w:tplc="907ECD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4" w:tplc="02806494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5" w:tplc="DD0814B8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46AC9E78">
      <w:numFmt w:val="bullet"/>
      <w:lvlText w:val="•"/>
      <w:lvlJc w:val="left"/>
      <w:pPr>
        <w:ind w:left="6563" w:hanging="360"/>
      </w:pPr>
      <w:rPr>
        <w:rFonts w:hint="default"/>
        <w:lang w:val="en-US" w:eastAsia="en-US" w:bidi="ar-SA"/>
      </w:rPr>
    </w:lvl>
    <w:lvl w:ilvl="7" w:tplc="E97E0E6A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4A0AF08A">
      <w:numFmt w:val="bullet"/>
      <w:lvlText w:val="•"/>
      <w:lvlJc w:val="left"/>
      <w:pPr>
        <w:ind w:left="8265" w:hanging="360"/>
      </w:pPr>
      <w:rPr>
        <w:rFonts w:hint="default"/>
        <w:lang w:val="en-US" w:eastAsia="en-US" w:bidi="ar-SA"/>
      </w:rPr>
    </w:lvl>
  </w:abstractNum>
  <w:abstractNum w:abstractNumId="13">
    <w:nsid w:val="6A8C3D99"/>
    <w:multiLevelType w:val="hybridMultilevel"/>
    <w:tmpl w:val="9A5E8D80"/>
    <w:lvl w:ilvl="0" w:tplc="FE42F5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931E5D6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6AE8A3E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3A96DC6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79368208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CFC41FC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EE6B676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44BA208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D72A1B5A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4">
    <w:nsid w:val="719C2FF3"/>
    <w:multiLevelType w:val="hybridMultilevel"/>
    <w:tmpl w:val="6F1AB2B8"/>
    <w:lvl w:ilvl="0" w:tplc="CEE6DAA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3AA0594">
      <w:numFmt w:val="bullet"/>
      <w:lvlText w:val="•"/>
      <w:lvlJc w:val="left"/>
      <w:pPr>
        <w:ind w:left="944" w:hanging="358"/>
      </w:pPr>
      <w:rPr>
        <w:rFonts w:hint="default"/>
        <w:lang w:val="en-US" w:eastAsia="en-US" w:bidi="ar-SA"/>
      </w:rPr>
    </w:lvl>
    <w:lvl w:ilvl="2" w:tplc="4D74CC42">
      <w:numFmt w:val="bullet"/>
      <w:lvlText w:val="•"/>
      <w:lvlJc w:val="left"/>
      <w:pPr>
        <w:ind w:left="1429" w:hanging="358"/>
      </w:pPr>
      <w:rPr>
        <w:rFonts w:hint="default"/>
        <w:lang w:val="en-US" w:eastAsia="en-US" w:bidi="ar-SA"/>
      </w:rPr>
    </w:lvl>
    <w:lvl w:ilvl="3" w:tplc="9940CE66">
      <w:numFmt w:val="bullet"/>
      <w:lvlText w:val="•"/>
      <w:lvlJc w:val="left"/>
      <w:pPr>
        <w:ind w:left="1914" w:hanging="358"/>
      </w:pPr>
      <w:rPr>
        <w:rFonts w:hint="default"/>
        <w:lang w:val="en-US" w:eastAsia="en-US" w:bidi="ar-SA"/>
      </w:rPr>
    </w:lvl>
    <w:lvl w:ilvl="4" w:tplc="D38E7B50">
      <w:numFmt w:val="bullet"/>
      <w:lvlText w:val="•"/>
      <w:lvlJc w:val="left"/>
      <w:pPr>
        <w:ind w:left="2399" w:hanging="358"/>
      </w:pPr>
      <w:rPr>
        <w:rFonts w:hint="default"/>
        <w:lang w:val="en-US" w:eastAsia="en-US" w:bidi="ar-SA"/>
      </w:rPr>
    </w:lvl>
    <w:lvl w:ilvl="5" w:tplc="1E74CE72">
      <w:numFmt w:val="bullet"/>
      <w:lvlText w:val="•"/>
      <w:lvlJc w:val="left"/>
      <w:pPr>
        <w:ind w:left="2884" w:hanging="358"/>
      </w:pPr>
      <w:rPr>
        <w:rFonts w:hint="default"/>
        <w:lang w:val="en-US" w:eastAsia="en-US" w:bidi="ar-SA"/>
      </w:rPr>
    </w:lvl>
    <w:lvl w:ilvl="6" w:tplc="7246722A">
      <w:numFmt w:val="bullet"/>
      <w:lvlText w:val="•"/>
      <w:lvlJc w:val="left"/>
      <w:pPr>
        <w:ind w:left="3369" w:hanging="358"/>
      </w:pPr>
      <w:rPr>
        <w:rFonts w:hint="default"/>
        <w:lang w:val="en-US" w:eastAsia="en-US" w:bidi="ar-SA"/>
      </w:rPr>
    </w:lvl>
    <w:lvl w:ilvl="7" w:tplc="1908CAF6">
      <w:numFmt w:val="bullet"/>
      <w:lvlText w:val="•"/>
      <w:lvlJc w:val="left"/>
      <w:pPr>
        <w:ind w:left="3854" w:hanging="358"/>
      </w:pPr>
      <w:rPr>
        <w:rFonts w:hint="default"/>
        <w:lang w:val="en-US" w:eastAsia="en-US" w:bidi="ar-SA"/>
      </w:rPr>
    </w:lvl>
    <w:lvl w:ilvl="8" w:tplc="BF5A5104">
      <w:numFmt w:val="bullet"/>
      <w:lvlText w:val="•"/>
      <w:lvlJc w:val="left"/>
      <w:pPr>
        <w:ind w:left="4339" w:hanging="358"/>
      </w:pPr>
      <w:rPr>
        <w:rFonts w:hint="default"/>
        <w:lang w:val="en-US" w:eastAsia="en-US" w:bidi="ar-SA"/>
      </w:rPr>
    </w:lvl>
  </w:abstractNum>
  <w:abstractNum w:abstractNumId="15">
    <w:nsid w:val="7B97135D"/>
    <w:multiLevelType w:val="hybridMultilevel"/>
    <w:tmpl w:val="2C227872"/>
    <w:lvl w:ilvl="0" w:tplc="413CF30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323424">
      <w:numFmt w:val="bullet"/>
      <w:lvlText w:val="•"/>
      <w:lvlJc w:val="left"/>
      <w:pPr>
        <w:ind w:left="1023" w:hanging="360"/>
      </w:pPr>
      <w:rPr>
        <w:rFonts w:hint="default"/>
        <w:lang w:val="en-US" w:eastAsia="en-US" w:bidi="ar-SA"/>
      </w:rPr>
    </w:lvl>
    <w:lvl w:ilvl="2" w:tplc="C5ACF7FE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3" w:tplc="6FB86E5C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62F603E2">
      <w:numFmt w:val="bullet"/>
      <w:lvlText w:val="•"/>
      <w:lvlJc w:val="left"/>
      <w:pPr>
        <w:ind w:left="2715" w:hanging="360"/>
      </w:pPr>
      <w:rPr>
        <w:rFonts w:hint="default"/>
        <w:lang w:val="en-US" w:eastAsia="en-US" w:bidi="ar-SA"/>
      </w:rPr>
    </w:lvl>
    <w:lvl w:ilvl="5" w:tplc="2F287108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 w:tplc="D248C34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901C0016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8" w:tplc="932228F4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ar-SA"/>
      </w:rPr>
    </w:lvl>
  </w:abstractNum>
  <w:abstractNum w:abstractNumId="16">
    <w:nsid w:val="7F552333"/>
    <w:multiLevelType w:val="hybridMultilevel"/>
    <w:tmpl w:val="02D065BC"/>
    <w:lvl w:ilvl="0" w:tplc="38CE7E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7E619A2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2" w:tplc="9A7871AA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0B6A40D6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4" w:tplc="D894562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5" w:tplc="79788C0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6" w:tplc="EBB049A8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ar-SA"/>
      </w:rPr>
    </w:lvl>
    <w:lvl w:ilvl="7" w:tplc="2948201A"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8" w:tplc="CBF89F6E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</w:abstractNum>
  <w:abstractNum w:abstractNumId="17">
    <w:nsid w:val="7FEE1DA8"/>
    <w:multiLevelType w:val="hybridMultilevel"/>
    <w:tmpl w:val="FA6EF428"/>
    <w:lvl w:ilvl="0" w:tplc="3C10AE8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602A374">
      <w:numFmt w:val="bullet"/>
      <w:lvlText w:val="•"/>
      <w:lvlJc w:val="left"/>
      <w:pPr>
        <w:ind w:left="944" w:hanging="358"/>
      </w:pPr>
      <w:rPr>
        <w:rFonts w:hint="default"/>
        <w:lang w:val="en-US" w:eastAsia="en-US" w:bidi="ar-SA"/>
      </w:rPr>
    </w:lvl>
    <w:lvl w:ilvl="2" w:tplc="3392EA70">
      <w:numFmt w:val="bullet"/>
      <w:lvlText w:val="•"/>
      <w:lvlJc w:val="left"/>
      <w:pPr>
        <w:ind w:left="1429" w:hanging="358"/>
      </w:pPr>
      <w:rPr>
        <w:rFonts w:hint="default"/>
        <w:lang w:val="en-US" w:eastAsia="en-US" w:bidi="ar-SA"/>
      </w:rPr>
    </w:lvl>
    <w:lvl w:ilvl="3" w:tplc="76E6CF98">
      <w:numFmt w:val="bullet"/>
      <w:lvlText w:val="•"/>
      <w:lvlJc w:val="left"/>
      <w:pPr>
        <w:ind w:left="1914" w:hanging="358"/>
      </w:pPr>
      <w:rPr>
        <w:rFonts w:hint="default"/>
        <w:lang w:val="en-US" w:eastAsia="en-US" w:bidi="ar-SA"/>
      </w:rPr>
    </w:lvl>
    <w:lvl w:ilvl="4" w:tplc="85B27BA4">
      <w:numFmt w:val="bullet"/>
      <w:lvlText w:val="•"/>
      <w:lvlJc w:val="left"/>
      <w:pPr>
        <w:ind w:left="2399" w:hanging="358"/>
      </w:pPr>
      <w:rPr>
        <w:rFonts w:hint="default"/>
        <w:lang w:val="en-US" w:eastAsia="en-US" w:bidi="ar-SA"/>
      </w:rPr>
    </w:lvl>
    <w:lvl w:ilvl="5" w:tplc="E7762D16">
      <w:numFmt w:val="bullet"/>
      <w:lvlText w:val="•"/>
      <w:lvlJc w:val="left"/>
      <w:pPr>
        <w:ind w:left="2884" w:hanging="358"/>
      </w:pPr>
      <w:rPr>
        <w:rFonts w:hint="default"/>
        <w:lang w:val="en-US" w:eastAsia="en-US" w:bidi="ar-SA"/>
      </w:rPr>
    </w:lvl>
    <w:lvl w:ilvl="6" w:tplc="16E6B598">
      <w:numFmt w:val="bullet"/>
      <w:lvlText w:val="•"/>
      <w:lvlJc w:val="left"/>
      <w:pPr>
        <w:ind w:left="3369" w:hanging="358"/>
      </w:pPr>
      <w:rPr>
        <w:rFonts w:hint="default"/>
        <w:lang w:val="en-US" w:eastAsia="en-US" w:bidi="ar-SA"/>
      </w:rPr>
    </w:lvl>
    <w:lvl w:ilvl="7" w:tplc="29588D5E">
      <w:numFmt w:val="bullet"/>
      <w:lvlText w:val="•"/>
      <w:lvlJc w:val="left"/>
      <w:pPr>
        <w:ind w:left="3854" w:hanging="358"/>
      </w:pPr>
      <w:rPr>
        <w:rFonts w:hint="default"/>
        <w:lang w:val="en-US" w:eastAsia="en-US" w:bidi="ar-SA"/>
      </w:rPr>
    </w:lvl>
    <w:lvl w:ilvl="8" w:tplc="CF0451BC">
      <w:numFmt w:val="bullet"/>
      <w:lvlText w:val="•"/>
      <w:lvlJc w:val="left"/>
      <w:pPr>
        <w:ind w:left="4339" w:hanging="358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14"/>
  </w:num>
  <w:num w:numId="15">
    <w:abstractNumId w:val="6"/>
  </w:num>
  <w:num w:numId="16">
    <w:abstractNumId w:val="1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1390"/>
    <w:rsid w:val="000362C9"/>
    <w:rsid w:val="001A719C"/>
    <w:rsid w:val="002546E3"/>
    <w:rsid w:val="003D7E88"/>
    <w:rsid w:val="00843242"/>
    <w:rsid w:val="00A3701A"/>
    <w:rsid w:val="00A5190C"/>
    <w:rsid w:val="00B47EE3"/>
    <w:rsid w:val="00D41390"/>
    <w:rsid w:val="00DD618C"/>
    <w:rsid w:val="00F0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0B34C-C9ED-4BF5-9A6D-C6A34AB8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4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3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A7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Ajnabee Chahat</cp:lastModifiedBy>
  <cp:revision>7</cp:revision>
  <dcterms:created xsi:type="dcterms:W3CDTF">2021-07-03T08:07:00Z</dcterms:created>
  <dcterms:modified xsi:type="dcterms:W3CDTF">2021-07-05T06:42:00Z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