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4C" w:rsidRDefault="00AF284C" w:rsidP="00AF284C">
      <w:pPr>
        <w:pStyle w:val="Heading1"/>
        <w:spacing w:after="185"/>
        <w:ind w:left="26" w:right="26"/>
      </w:pPr>
      <w:r>
        <w:t>COMMUNITY HEALTH NURSING</w:t>
      </w:r>
    </w:p>
    <w:p w:rsidR="00AF284C" w:rsidRDefault="00AF284C" w:rsidP="00AF284C">
      <w:pPr>
        <w:tabs>
          <w:tab w:val="right" w:pos="9717"/>
        </w:tabs>
        <w:spacing w:after="66"/>
        <w:ind w:left="-2" w:firstLine="0"/>
        <w:jc w:val="left"/>
      </w:pPr>
      <w:r>
        <w:rPr>
          <w:b/>
        </w:rPr>
        <w:t xml:space="preserve">Placement- FIRST YEAR </w:t>
      </w:r>
      <w:r>
        <w:rPr>
          <w:b/>
        </w:rPr>
        <w:tab/>
        <w:t>Time- 180 hours</w:t>
      </w:r>
    </w:p>
    <w:p w:rsidR="00AF284C" w:rsidRDefault="00AF284C" w:rsidP="00AF284C">
      <w:pPr>
        <w:spacing w:after="205" w:line="259" w:lineRule="auto"/>
        <w:ind w:left="10" w:right="-4"/>
        <w:jc w:val="right"/>
      </w:pPr>
    </w:p>
    <w:p w:rsidR="00AF284C" w:rsidRDefault="00BA0E2A" w:rsidP="00AF284C">
      <w:pPr>
        <w:spacing w:after="204"/>
        <w:ind w:left="8"/>
        <w:jc w:val="left"/>
      </w:pPr>
      <w:r>
        <w:rPr>
          <w:b/>
        </w:rPr>
        <w:t xml:space="preserve">                                                    </w:t>
      </w:r>
      <w:r w:rsidR="00AF284C">
        <w:rPr>
          <w:b/>
        </w:rPr>
        <w:t>COMMUNITY HEALTH NURSING – I</w:t>
      </w:r>
    </w:p>
    <w:p w:rsidR="00AF284C" w:rsidRDefault="00AF284C" w:rsidP="00AF284C">
      <w:pPr>
        <w:ind w:left="8"/>
        <w:jc w:val="left"/>
      </w:pPr>
      <w:r>
        <w:rPr>
          <w:b/>
        </w:rPr>
        <w:t>Course Description</w:t>
      </w:r>
    </w:p>
    <w:p w:rsidR="00AF284C" w:rsidRDefault="00AF284C" w:rsidP="00AF284C">
      <w:pPr>
        <w:spacing w:after="216" w:line="249" w:lineRule="auto"/>
        <w:ind w:left="-4"/>
        <w:jc w:val="left"/>
      </w:pPr>
      <w:r>
        <w:t>This course is designed to help students gain an understanding of the concept of community health in order to introduce them to the wider horizons of rendering nursing services in a community set – up, both in urban and rural areas.</w:t>
      </w:r>
    </w:p>
    <w:p w:rsidR="00AF284C" w:rsidRDefault="00AF284C" w:rsidP="00AF284C">
      <w:pPr>
        <w:pStyle w:val="Heading2"/>
        <w:ind w:left="8"/>
      </w:pPr>
      <w:r>
        <w:t>General Objectives</w:t>
      </w:r>
    </w:p>
    <w:p w:rsidR="00AF284C" w:rsidRDefault="00AF284C" w:rsidP="00AF284C">
      <w:pPr>
        <w:spacing w:after="159"/>
        <w:ind w:left="8" w:right="13"/>
      </w:pPr>
      <w:r>
        <w:t>Upon completion of this course, the students shall be able to:</w:t>
      </w:r>
    </w:p>
    <w:p w:rsidR="00AF284C" w:rsidRDefault="00AF284C" w:rsidP="00AF284C">
      <w:pPr>
        <w:numPr>
          <w:ilvl w:val="0"/>
          <w:numId w:val="1"/>
        </w:numPr>
        <w:spacing w:after="165"/>
        <w:ind w:right="13" w:hanging="360"/>
      </w:pPr>
      <w:r>
        <w:t>Describe the concept of health, community health and community health nursing.</w:t>
      </w:r>
    </w:p>
    <w:p w:rsidR="00AF284C" w:rsidRDefault="00AF284C" w:rsidP="00AF284C">
      <w:pPr>
        <w:numPr>
          <w:ilvl w:val="0"/>
          <w:numId w:val="1"/>
        </w:numPr>
        <w:spacing w:after="0" w:line="415" w:lineRule="auto"/>
        <w:ind w:right="13" w:hanging="360"/>
      </w:pPr>
      <w:r>
        <w:t xml:space="preserve">State the principles of epidemiology and epidemiological methods in community health nursing practice. 3 </w:t>
      </w:r>
      <w:r>
        <w:tab/>
        <w:t>Explain the various services provided to the community and role of the nurse.</w:t>
      </w:r>
    </w:p>
    <w:p w:rsidR="00AF284C" w:rsidRDefault="00AF284C" w:rsidP="00AF284C">
      <w:pPr>
        <w:ind w:left="358" w:right="13" w:hanging="360"/>
      </w:pPr>
      <w:r>
        <w:t xml:space="preserve">4 </w:t>
      </w:r>
      <w:r>
        <w:tab/>
        <w:t>Demonstrate skills to practice effective nursing care of the individuals and families in the clinics as well as in their homes, using scientific principles.</w:t>
      </w:r>
    </w:p>
    <w:p w:rsidR="00AF284C" w:rsidRDefault="00AF284C" w:rsidP="00AF284C">
      <w:pPr>
        <w:spacing w:after="3" w:line="259" w:lineRule="auto"/>
        <w:ind w:left="10" w:right="-1"/>
        <w:jc w:val="right"/>
      </w:pPr>
      <w:r>
        <w:rPr>
          <w:b/>
        </w:rPr>
        <w:t>Total Hours – 80</w:t>
      </w:r>
    </w:p>
    <w:tbl>
      <w:tblPr>
        <w:tblStyle w:val="TableGrid"/>
        <w:tblW w:w="9698" w:type="dxa"/>
        <w:tblInd w:w="11" w:type="dxa"/>
        <w:tblCellMar>
          <w:top w:w="80" w:type="dxa"/>
          <w:left w:w="80" w:type="dxa"/>
          <w:right w:w="52" w:type="dxa"/>
        </w:tblCellMar>
        <w:tblLook w:val="04A0"/>
      </w:tblPr>
      <w:tblGrid>
        <w:gridCol w:w="582"/>
        <w:gridCol w:w="2141"/>
        <w:gridCol w:w="3381"/>
        <w:gridCol w:w="507"/>
        <w:gridCol w:w="1542"/>
        <w:gridCol w:w="1545"/>
      </w:tblGrid>
      <w:tr w:rsidR="00AF284C" w:rsidTr="00B06A0C">
        <w:trPr>
          <w:trHeight w:val="77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147" w:right="124" w:firstLine="0"/>
              <w:jc w:val="center"/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Content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:rsidR="00AF284C" w:rsidRDefault="00AF284C" w:rsidP="00B06A0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 xml:space="preserve">Teaching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Learning activities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 xml:space="preserve">Method of </w:t>
            </w:r>
          </w:p>
          <w:p w:rsidR="00AF284C" w:rsidRDefault="00AF284C" w:rsidP="00B06A0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>Assessment</w:t>
            </w:r>
          </w:p>
        </w:tc>
      </w:tr>
      <w:tr w:rsidR="00AF284C" w:rsidTr="00B06A0C">
        <w:trPr>
          <w:trHeight w:val="341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I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Describe the concept of health and disease and community health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49" w:lineRule="auto"/>
              <w:ind w:left="72" w:right="175" w:firstLine="0"/>
            </w:pPr>
            <w:r>
              <w:rPr>
                <w:b/>
                <w:sz w:val="20"/>
              </w:rPr>
              <w:t>Introduction to Community Health</w:t>
            </w:r>
            <w:r>
              <w:rPr>
                <w:sz w:val="20"/>
              </w:rPr>
              <w:t xml:space="preserve"> a) Definitions:  Community, Community health, community health nursing </w:t>
            </w:r>
          </w:p>
          <w:p w:rsidR="00AF284C" w:rsidRDefault="00AF284C" w:rsidP="00AF284C">
            <w:pPr>
              <w:numPr>
                <w:ilvl w:val="0"/>
                <w:numId w:val="2"/>
              </w:numPr>
              <w:spacing w:after="0" w:line="249" w:lineRule="auto"/>
              <w:ind w:hanging="216"/>
              <w:jc w:val="left"/>
            </w:pPr>
            <w:r>
              <w:rPr>
                <w:sz w:val="20"/>
              </w:rPr>
              <w:t xml:space="preserve">Concept of Health and disease, dimensions and indicators of health, </w:t>
            </w:r>
          </w:p>
          <w:p w:rsidR="00AF284C" w:rsidRDefault="00AF284C" w:rsidP="00B06A0C">
            <w:pPr>
              <w:spacing w:after="0" w:line="259" w:lineRule="auto"/>
              <w:ind w:left="288" w:firstLine="0"/>
              <w:jc w:val="left"/>
            </w:pPr>
            <w:r>
              <w:rPr>
                <w:sz w:val="20"/>
              </w:rPr>
              <w:t xml:space="preserve">Health determinants </w:t>
            </w:r>
          </w:p>
          <w:p w:rsidR="00AF284C" w:rsidRDefault="00AF284C" w:rsidP="00AF284C">
            <w:pPr>
              <w:numPr>
                <w:ilvl w:val="0"/>
                <w:numId w:val="2"/>
              </w:numPr>
              <w:spacing w:after="0" w:line="249" w:lineRule="auto"/>
              <w:ind w:hanging="216"/>
              <w:jc w:val="left"/>
            </w:pPr>
            <w:r>
              <w:rPr>
                <w:sz w:val="20"/>
              </w:rPr>
              <w:t xml:space="preserve">History &amp; development of Community Health in India&amp; its present concept. </w:t>
            </w:r>
          </w:p>
          <w:p w:rsidR="00AF284C" w:rsidRDefault="00AF284C" w:rsidP="00AF284C">
            <w:pPr>
              <w:numPr>
                <w:ilvl w:val="0"/>
                <w:numId w:val="2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Primary health care, Millennium </w:t>
            </w:r>
          </w:p>
          <w:p w:rsidR="00AF284C" w:rsidRDefault="00AF284C" w:rsidP="00B06A0C">
            <w:pPr>
              <w:spacing w:after="0" w:line="259" w:lineRule="auto"/>
              <w:ind w:left="288" w:firstLine="0"/>
              <w:jc w:val="left"/>
            </w:pPr>
            <w:r>
              <w:rPr>
                <w:sz w:val="20"/>
              </w:rPr>
              <w:t xml:space="preserve">Development Goals </w:t>
            </w:r>
          </w:p>
          <w:p w:rsidR="00AF284C" w:rsidRDefault="00AF284C" w:rsidP="00AF284C">
            <w:pPr>
              <w:numPr>
                <w:ilvl w:val="0"/>
                <w:numId w:val="2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Promotion and maintenance of </w:t>
            </w:r>
          </w:p>
          <w:p w:rsidR="00AF284C" w:rsidRDefault="00AF284C" w:rsidP="00B06A0C">
            <w:pPr>
              <w:spacing w:after="0" w:line="259" w:lineRule="auto"/>
              <w:ind w:left="288" w:firstLine="0"/>
              <w:jc w:val="left"/>
            </w:pPr>
            <w:r>
              <w:rPr>
                <w:sz w:val="20"/>
              </w:rPr>
              <w:t>Health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Lecture cum discussions.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Short Answers</w:t>
            </w:r>
          </w:p>
        </w:tc>
      </w:tr>
    </w:tbl>
    <w:p w:rsidR="00AF284C" w:rsidRDefault="00AF284C" w:rsidP="00AF284C">
      <w:pPr>
        <w:spacing w:after="0" w:line="259" w:lineRule="auto"/>
        <w:ind w:left="-1266" w:right="9" w:firstLine="0"/>
        <w:jc w:val="left"/>
      </w:pPr>
    </w:p>
    <w:tbl>
      <w:tblPr>
        <w:tblStyle w:val="TableGrid"/>
        <w:tblW w:w="9698" w:type="dxa"/>
        <w:tblInd w:w="11" w:type="dxa"/>
        <w:tblCellMar>
          <w:top w:w="80" w:type="dxa"/>
          <w:left w:w="79" w:type="dxa"/>
          <w:right w:w="52" w:type="dxa"/>
        </w:tblCellMar>
        <w:tblLook w:val="04A0"/>
      </w:tblPr>
      <w:tblGrid>
        <w:gridCol w:w="581"/>
        <w:gridCol w:w="2110"/>
        <w:gridCol w:w="30"/>
        <w:gridCol w:w="3268"/>
        <w:gridCol w:w="111"/>
        <w:gridCol w:w="392"/>
        <w:gridCol w:w="115"/>
        <w:gridCol w:w="1542"/>
        <w:gridCol w:w="18"/>
        <w:gridCol w:w="1531"/>
      </w:tblGrid>
      <w:tr w:rsidR="00AF284C" w:rsidTr="00B06A0C">
        <w:trPr>
          <w:trHeight w:val="77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147" w:right="124" w:firstLine="0"/>
              <w:jc w:val="center"/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3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Content 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:rsidR="00AF284C" w:rsidRDefault="00AF284C" w:rsidP="00B06A0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 xml:space="preserve">Teaching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Learning activities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 xml:space="preserve">Method of </w:t>
            </w:r>
          </w:p>
          <w:p w:rsidR="00AF284C" w:rsidRDefault="00AF284C" w:rsidP="00B06A0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>Assessment</w:t>
            </w:r>
          </w:p>
        </w:tc>
      </w:tr>
      <w:tr w:rsidR="00AF284C" w:rsidTr="00B06A0C">
        <w:trPr>
          <w:trHeight w:val="293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lastRenderedPageBreak/>
              <w:t>II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Explain various aspects of Community Health Nursing. Demonstrate skills in applying nursing process in Community Health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Nursing settings</w:t>
            </w:r>
          </w:p>
        </w:tc>
        <w:tc>
          <w:tcPr>
            <w:tcW w:w="3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73" w:firstLine="0"/>
              <w:jc w:val="left"/>
            </w:pPr>
            <w:r>
              <w:rPr>
                <w:b/>
                <w:sz w:val="20"/>
              </w:rPr>
              <w:t>Community Health Nursing</w:t>
            </w:r>
            <w:r>
              <w:rPr>
                <w:sz w:val="20"/>
              </w:rPr>
              <w:t xml:space="preserve"> </w:t>
            </w:r>
          </w:p>
          <w:p w:rsidR="00AF284C" w:rsidRDefault="00AF284C" w:rsidP="00AF284C">
            <w:pPr>
              <w:numPr>
                <w:ilvl w:val="0"/>
                <w:numId w:val="3"/>
              </w:numPr>
              <w:spacing w:after="0" w:line="249" w:lineRule="auto"/>
              <w:ind w:hanging="216"/>
              <w:jc w:val="left"/>
            </w:pPr>
            <w:r>
              <w:rPr>
                <w:sz w:val="20"/>
              </w:rPr>
              <w:t xml:space="preserve">Philosophy, goals, objectives &amp; principles , concept and importance of Community Health Nursing, </w:t>
            </w:r>
          </w:p>
          <w:p w:rsidR="00AF284C" w:rsidRDefault="00AF284C" w:rsidP="00AF284C">
            <w:pPr>
              <w:numPr>
                <w:ilvl w:val="0"/>
                <w:numId w:val="3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Qualities and functions of </w:t>
            </w:r>
          </w:p>
          <w:p w:rsidR="00AF284C" w:rsidRDefault="00AF284C" w:rsidP="00B06A0C">
            <w:pPr>
              <w:spacing w:after="0" w:line="259" w:lineRule="auto"/>
              <w:ind w:left="289" w:firstLine="0"/>
              <w:jc w:val="left"/>
            </w:pPr>
            <w:r>
              <w:rPr>
                <w:sz w:val="20"/>
              </w:rPr>
              <w:t xml:space="preserve">Community Health Nurse </w:t>
            </w:r>
          </w:p>
          <w:p w:rsidR="00AF284C" w:rsidRDefault="00AF284C" w:rsidP="00AF284C">
            <w:pPr>
              <w:numPr>
                <w:ilvl w:val="0"/>
                <w:numId w:val="3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>Steps of nursing process; community identification, population composition, health and allied resources, community assessment, planning &amp; conducting community nursing care services.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14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Lecture cum discussions.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Short answers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Essay type</w:t>
            </w:r>
          </w:p>
        </w:tc>
      </w:tr>
      <w:tr w:rsidR="00AF284C" w:rsidTr="00B06A0C">
        <w:trPr>
          <w:trHeight w:val="197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III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Demonstrate skill in assessing the health status and identify deviations from normal parameters in different age groups.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Health Assessment </w:t>
            </w:r>
          </w:p>
          <w:p w:rsidR="00AF284C" w:rsidRDefault="00AF284C" w:rsidP="00AF284C">
            <w:pPr>
              <w:numPr>
                <w:ilvl w:val="0"/>
                <w:numId w:val="4"/>
              </w:numPr>
              <w:spacing w:after="0" w:line="249" w:lineRule="auto"/>
              <w:ind w:hanging="216"/>
              <w:jc w:val="left"/>
            </w:pPr>
            <w:r>
              <w:rPr>
                <w:sz w:val="20"/>
              </w:rPr>
              <w:t xml:space="preserve">Characteristics of a healthy individual </w:t>
            </w:r>
          </w:p>
          <w:p w:rsidR="00AF284C" w:rsidRDefault="00AF284C" w:rsidP="00AF284C">
            <w:pPr>
              <w:numPr>
                <w:ilvl w:val="0"/>
                <w:numId w:val="4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Health assessment of infant, preschool, school going, adolescent, adult, antenatal woman, postnatal woman, and elderly. </w:t>
            </w:r>
          </w:p>
        </w:tc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24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Lecture cum discussions. </w:t>
            </w:r>
          </w:p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Demonstration </w:t>
            </w:r>
          </w:p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Role Play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Videos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Short answers </w:t>
            </w:r>
          </w:p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Objective type </w:t>
            </w:r>
          </w:p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Essay type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Return demonstration</w:t>
            </w:r>
          </w:p>
        </w:tc>
      </w:tr>
      <w:tr w:rsidR="00AF284C" w:rsidTr="00B06A0C">
        <w:trPr>
          <w:trHeight w:val="4375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>IV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right="138" w:firstLine="0"/>
              <w:jc w:val="left"/>
            </w:pPr>
            <w:r>
              <w:rPr>
                <w:sz w:val="20"/>
              </w:rPr>
              <w:t>Describe the principles of epidemiology and epidemiological methods in community health nursing practice.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Principles of Epidemiology and </w:t>
            </w:r>
          </w:p>
          <w:p w:rsidR="00AF284C" w:rsidRDefault="00AF284C" w:rsidP="00B06A0C">
            <w:pPr>
              <w:spacing w:after="0" w:line="259" w:lineRule="auto"/>
              <w:ind w:left="288" w:firstLine="0"/>
              <w:jc w:val="left"/>
            </w:pPr>
            <w:r>
              <w:rPr>
                <w:b/>
                <w:sz w:val="20"/>
              </w:rPr>
              <w:t>Epidemiological methods</w:t>
            </w:r>
            <w:r>
              <w:rPr>
                <w:sz w:val="20"/>
              </w:rPr>
              <w:t xml:space="preserve"> </w:t>
            </w:r>
          </w:p>
          <w:p w:rsidR="00AF284C" w:rsidRDefault="00AF284C" w:rsidP="00AF284C">
            <w:pPr>
              <w:numPr>
                <w:ilvl w:val="0"/>
                <w:numId w:val="5"/>
              </w:numPr>
              <w:spacing w:after="0" w:line="249" w:lineRule="auto"/>
              <w:ind w:hanging="216"/>
              <w:jc w:val="left"/>
            </w:pPr>
            <w:r>
              <w:rPr>
                <w:sz w:val="20"/>
              </w:rPr>
              <w:t xml:space="preserve">Definition and aims of epidemiology, communicable and non-communicable diseases. </w:t>
            </w:r>
          </w:p>
          <w:p w:rsidR="00AF284C" w:rsidRDefault="00AF284C" w:rsidP="00AF284C">
            <w:pPr>
              <w:numPr>
                <w:ilvl w:val="0"/>
                <w:numId w:val="5"/>
              </w:numPr>
              <w:spacing w:after="0" w:line="249" w:lineRule="auto"/>
              <w:ind w:hanging="216"/>
              <w:jc w:val="left"/>
            </w:pPr>
            <w:r>
              <w:rPr>
                <w:sz w:val="20"/>
              </w:rPr>
              <w:t xml:space="preserve">Basic tools of measurement in epidemiology </w:t>
            </w:r>
          </w:p>
          <w:p w:rsidR="00AF284C" w:rsidRDefault="00AF284C" w:rsidP="00AF284C">
            <w:pPr>
              <w:numPr>
                <w:ilvl w:val="0"/>
                <w:numId w:val="5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Uses of epidemiology </w:t>
            </w:r>
          </w:p>
          <w:p w:rsidR="00AF284C" w:rsidRDefault="00AF284C" w:rsidP="00AF284C">
            <w:pPr>
              <w:numPr>
                <w:ilvl w:val="0"/>
                <w:numId w:val="5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Disease cycle </w:t>
            </w:r>
          </w:p>
          <w:p w:rsidR="00AF284C" w:rsidRDefault="00AF284C" w:rsidP="00AF284C">
            <w:pPr>
              <w:numPr>
                <w:ilvl w:val="0"/>
                <w:numId w:val="5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Spectrum of disease </w:t>
            </w:r>
          </w:p>
          <w:p w:rsidR="00AF284C" w:rsidRDefault="00AF284C" w:rsidP="00AF284C">
            <w:pPr>
              <w:numPr>
                <w:ilvl w:val="0"/>
                <w:numId w:val="5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Levels of prevention of disease. </w:t>
            </w:r>
          </w:p>
          <w:p w:rsidR="00AF284C" w:rsidRDefault="00AF284C" w:rsidP="00AF284C">
            <w:pPr>
              <w:numPr>
                <w:ilvl w:val="0"/>
                <w:numId w:val="5"/>
              </w:numPr>
              <w:spacing w:after="0" w:line="249" w:lineRule="auto"/>
              <w:ind w:hanging="216"/>
              <w:jc w:val="left"/>
            </w:pPr>
            <w:r>
              <w:rPr>
                <w:sz w:val="20"/>
              </w:rPr>
              <w:t xml:space="preserve">Disease transmission – direct and indirect. </w:t>
            </w:r>
          </w:p>
          <w:p w:rsidR="00AF284C" w:rsidRDefault="00AF284C" w:rsidP="00AF284C">
            <w:pPr>
              <w:numPr>
                <w:ilvl w:val="0"/>
                <w:numId w:val="5"/>
              </w:numPr>
              <w:spacing w:after="0" w:line="249" w:lineRule="auto"/>
              <w:ind w:hanging="216"/>
              <w:jc w:val="left"/>
            </w:pPr>
            <w:r>
              <w:rPr>
                <w:sz w:val="20"/>
              </w:rPr>
              <w:t xml:space="preserve">Immunizing agents, immunization and national immunization schedule. </w:t>
            </w:r>
          </w:p>
          <w:p w:rsidR="00AF284C" w:rsidRDefault="00AF284C" w:rsidP="00AF284C">
            <w:pPr>
              <w:numPr>
                <w:ilvl w:val="0"/>
                <w:numId w:val="5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Control of infectious diseases. </w:t>
            </w:r>
          </w:p>
          <w:p w:rsidR="00AF284C" w:rsidRDefault="00AF284C" w:rsidP="00AF284C">
            <w:pPr>
              <w:numPr>
                <w:ilvl w:val="0"/>
                <w:numId w:val="5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>Disinfection.</w:t>
            </w:r>
          </w:p>
        </w:tc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24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Lecture cum discussions. </w:t>
            </w:r>
          </w:p>
          <w:p w:rsidR="00AF284C" w:rsidRDefault="00AF284C" w:rsidP="00B06A0C">
            <w:pPr>
              <w:spacing w:after="240" w:line="249" w:lineRule="auto"/>
              <w:ind w:left="0" w:right="22" w:firstLine="0"/>
              <w:jc w:val="left"/>
            </w:pPr>
            <w:proofErr w:type="spellStart"/>
            <w:r>
              <w:rPr>
                <w:sz w:val="20"/>
              </w:rPr>
              <w:t>Noncommunicable</w:t>
            </w:r>
            <w:proofErr w:type="spellEnd"/>
            <w:r>
              <w:rPr>
                <w:sz w:val="20"/>
              </w:rPr>
              <w:t xml:space="preserve"> disease module of government of India.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Field visit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Short answers </w:t>
            </w:r>
          </w:p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Objective type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Essay type </w:t>
            </w:r>
          </w:p>
        </w:tc>
      </w:tr>
      <w:tr w:rsidR="00AF284C" w:rsidTr="00B06A0C">
        <w:trPr>
          <w:trHeight w:val="173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141" w:firstLine="0"/>
              <w:jc w:val="left"/>
            </w:pPr>
            <w:r>
              <w:rPr>
                <w:sz w:val="20"/>
              </w:rPr>
              <w:t>V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right="149" w:firstLine="0"/>
              <w:jc w:val="left"/>
            </w:pPr>
            <w:r>
              <w:rPr>
                <w:sz w:val="20"/>
              </w:rPr>
              <w:t>Demonstrate skill in providing comprehensive nursing care to the family.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49" w:lineRule="auto"/>
              <w:ind w:left="72" w:right="537" w:firstLine="0"/>
              <w:jc w:val="left"/>
            </w:pPr>
            <w:r>
              <w:rPr>
                <w:b/>
                <w:sz w:val="20"/>
              </w:rPr>
              <w:t xml:space="preserve">Family Health Nursing Care </w:t>
            </w:r>
            <w:r>
              <w:rPr>
                <w:sz w:val="20"/>
              </w:rPr>
              <w:t xml:space="preserve">a) Family as a unit of health </w:t>
            </w:r>
          </w:p>
          <w:p w:rsidR="00AF284C" w:rsidRDefault="00AF284C" w:rsidP="00AF284C">
            <w:pPr>
              <w:numPr>
                <w:ilvl w:val="0"/>
                <w:numId w:val="6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Concept, goals, objectives </w:t>
            </w:r>
          </w:p>
          <w:p w:rsidR="00AF284C" w:rsidRDefault="00AF284C" w:rsidP="00AF284C">
            <w:pPr>
              <w:numPr>
                <w:ilvl w:val="0"/>
                <w:numId w:val="6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Family health care services </w:t>
            </w:r>
          </w:p>
          <w:p w:rsidR="00AF284C" w:rsidRDefault="00AF284C" w:rsidP="00AF284C">
            <w:pPr>
              <w:numPr>
                <w:ilvl w:val="0"/>
                <w:numId w:val="6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Family health care plan and nursing process. </w:t>
            </w:r>
          </w:p>
        </w:tc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120" w:line="373" w:lineRule="auto"/>
              <w:ind w:left="0" w:right="21" w:firstLine="0"/>
              <w:jc w:val="left"/>
            </w:pPr>
            <w:r>
              <w:rPr>
                <w:sz w:val="20"/>
              </w:rPr>
              <w:t xml:space="preserve">Lecture cum discussions. Role play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Family visit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>Short answers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Essay type</w:t>
            </w:r>
          </w:p>
        </w:tc>
      </w:tr>
    </w:tbl>
    <w:p w:rsidR="00AF284C" w:rsidRDefault="00AF284C" w:rsidP="00AF284C">
      <w:pPr>
        <w:spacing w:after="0" w:line="259" w:lineRule="auto"/>
        <w:ind w:left="-1266" w:right="9" w:firstLine="0"/>
        <w:jc w:val="left"/>
      </w:pPr>
    </w:p>
    <w:tbl>
      <w:tblPr>
        <w:tblStyle w:val="TableGrid"/>
        <w:tblW w:w="9698" w:type="dxa"/>
        <w:tblInd w:w="11" w:type="dxa"/>
        <w:tblCellMar>
          <w:top w:w="80" w:type="dxa"/>
          <w:left w:w="79" w:type="dxa"/>
          <w:right w:w="30" w:type="dxa"/>
        </w:tblCellMar>
        <w:tblLook w:val="04A0"/>
      </w:tblPr>
      <w:tblGrid>
        <w:gridCol w:w="582"/>
        <w:gridCol w:w="2141"/>
        <w:gridCol w:w="3381"/>
        <w:gridCol w:w="507"/>
        <w:gridCol w:w="1542"/>
        <w:gridCol w:w="1545"/>
      </w:tblGrid>
      <w:tr w:rsidR="00AF284C" w:rsidTr="00AF284C">
        <w:trPr>
          <w:trHeight w:val="77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147" w:right="146" w:firstLine="0"/>
              <w:jc w:val="center"/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0"/>
              </w:rPr>
              <w:t xml:space="preserve">Content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54" w:firstLine="0"/>
              <w:jc w:val="left"/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:rsidR="00AF284C" w:rsidRDefault="00AF284C" w:rsidP="00B06A0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Teaching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Learning activities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Method of </w:t>
            </w:r>
          </w:p>
          <w:p w:rsidR="00AF284C" w:rsidRDefault="00AF284C" w:rsidP="00B06A0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Assessment</w:t>
            </w:r>
          </w:p>
        </w:tc>
      </w:tr>
      <w:tr w:rsidR="00AF284C" w:rsidTr="00AF284C">
        <w:trPr>
          <w:trHeight w:val="173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AF284C">
            <w:pPr>
              <w:numPr>
                <w:ilvl w:val="0"/>
                <w:numId w:val="7"/>
              </w:numPr>
              <w:spacing w:after="0" w:line="249" w:lineRule="auto"/>
              <w:ind w:hanging="216"/>
              <w:jc w:val="left"/>
            </w:pPr>
            <w:r>
              <w:rPr>
                <w:sz w:val="20"/>
              </w:rPr>
              <w:t xml:space="preserve">Family health services – Maternal, child care and family welfare services. </w:t>
            </w:r>
          </w:p>
          <w:p w:rsidR="00AF284C" w:rsidRDefault="00AF284C" w:rsidP="00AF284C">
            <w:pPr>
              <w:numPr>
                <w:ilvl w:val="0"/>
                <w:numId w:val="7"/>
              </w:numPr>
              <w:spacing w:after="0" w:line="249" w:lineRule="auto"/>
              <w:ind w:hanging="216"/>
              <w:jc w:val="left"/>
            </w:pPr>
            <w:r>
              <w:rPr>
                <w:sz w:val="20"/>
              </w:rPr>
              <w:t xml:space="preserve">Roles and function of a community health nurse in family health service. </w:t>
            </w:r>
          </w:p>
          <w:p w:rsidR="00AF284C" w:rsidRDefault="00AF284C" w:rsidP="00AF284C">
            <w:pPr>
              <w:numPr>
                <w:ilvl w:val="0"/>
                <w:numId w:val="7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Family health records.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160" w:line="259" w:lineRule="auto"/>
              <w:ind w:left="0" w:firstLine="0"/>
              <w:jc w:val="left"/>
            </w:pPr>
          </w:p>
        </w:tc>
      </w:tr>
      <w:tr w:rsidR="00AF284C" w:rsidTr="00AF284C">
        <w:tblPrEx>
          <w:tblCellMar>
            <w:top w:w="0" w:type="dxa"/>
            <w:left w:w="0" w:type="dxa"/>
            <w:right w:w="0" w:type="dxa"/>
          </w:tblCellMar>
        </w:tblPrEx>
        <w:trPr>
          <w:trHeight w:val="2215"/>
        </w:trPr>
        <w:tc>
          <w:tcPr>
            <w:tcW w:w="582" w:type="dxa"/>
          </w:tcPr>
          <w:p w:rsidR="00AF284C" w:rsidRDefault="00AF284C" w:rsidP="00B06A0C">
            <w:pPr>
              <w:spacing w:after="0" w:line="259" w:lineRule="auto"/>
              <w:ind w:left="81" w:firstLine="0"/>
              <w:jc w:val="left"/>
            </w:pPr>
            <w:r>
              <w:rPr>
                <w:sz w:val="20"/>
              </w:rPr>
              <w:t>VI.</w:t>
            </w:r>
          </w:p>
        </w:tc>
        <w:tc>
          <w:tcPr>
            <w:tcW w:w="2141" w:type="dxa"/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Describe the principles and techniques of family health care services at home and in clinics. </w:t>
            </w:r>
          </w:p>
        </w:tc>
        <w:tc>
          <w:tcPr>
            <w:tcW w:w="3381" w:type="dxa"/>
          </w:tcPr>
          <w:p w:rsidR="00AF284C" w:rsidRDefault="00AF284C" w:rsidP="00B06A0C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Family Health Care Settings Home </w:t>
            </w:r>
          </w:p>
          <w:p w:rsidR="00AF284C" w:rsidRDefault="00AF284C" w:rsidP="00B06A0C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>Visit:</w:t>
            </w:r>
            <w:r>
              <w:rPr>
                <w:sz w:val="20"/>
              </w:rPr>
              <w:t xml:space="preserve"> </w:t>
            </w:r>
          </w:p>
          <w:p w:rsidR="00AF284C" w:rsidRDefault="00AF284C" w:rsidP="00AF284C">
            <w:pPr>
              <w:numPr>
                <w:ilvl w:val="0"/>
                <w:numId w:val="8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Purposes, Principles </w:t>
            </w:r>
          </w:p>
          <w:p w:rsidR="00AF284C" w:rsidRDefault="00AF284C" w:rsidP="00AF284C">
            <w:pPr>
              <w:numPr>
                <w:ilvl w:val="0"/>
                <w:numId w:val="8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Planning and evaluation </w:t>
            </w:r>
          </w:p>
          <w:p w:rsidR="00AF284C" w:rsidRDefault="00AF284C" w:rsidP="00AF284C">
            <w:pPr>
              <w:numPr>
                <w:ilvl w:val="0"/>
                <w:numId w:val="8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Bag technique </w:t>
            </w:r>
          </w:p>
          <w:p w:rsidR="00AF284C" w:rsidRDefault="00AF284C" w:rsidP="00AF284C">
            <w:pPr>
              <w:numPr>
                <w:ilvl w:val="0"/>
                <w:numId w:val="8"/>
              </w:numPr>
              <w:spacing w:after="0" w:line="249" w:lineRule="auto"/>
              <w:ind w:hanging="216"/>
              <w:jc w:val="left"/>
            </w:pPr>
            <w:r>
              <w:rPr>
                <w:sz w:val="20"/>
              </w:rPr>
              <w:t xml:space="preserve">Clinic: Purposes, type of clinics and their functions </w:t>
            </w:r>
          </w:p>
          <w:p w:rsidR="00AF284C" w:rsidRDefault="00AF284C" w:rsidP="00AF284C">
            <w:pPr>
              <w:numPr>
                <w:ilvl w:val="0"/>
                <w:numId w:val="8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>Function of Health personnel in clinics</w:t>
            </w:r>
          </w:p>
        </w:tc>
        <w:tc>
          <w:tcPr>
            <w:tcW w:w="507" w:type="dxa"/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542" w:type="dxa"/>
          </w:tcPr>
          <w:p w:rsidR="00AF284C" w:rsidRDefault="00AF284C" w:rsidP="00B06A0C">
            <w:pPr>
              <w:spacing w:after="24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Lecture cum discussions. </w:t>
            </w:r>
          </w:p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Demonstration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Visits – Home,  health center </w:t>
            </w:r>
          </w:p>
        </w:tc>
        <w:tc>
          <w:tcPr>
            <w:tcW w:w="1545" w:type="dxa"/>
          </w:tcPr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Short answer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Return demonstration </w:t>
            </w:r>
          </w:p>
        </w:tc>
      </w:tr>
      <w:tr w:rsidR="00AF284C" w:rsidTr="00AF284C">
        <w:tblPrEx>
          <w:tblCellMar>
            <w:top w:w="0" w:type="dxa"/>
            <w:left w:w="0" w:type="dxa"/>
            <w:right w:w="0" w:type="dxa"/>
          </w:tblCellMar>
        </w:tblPrEx>
        <w:trPr>
          <w:trHeight w:val="1499"/>
        </w:trPr>
        <w:tc>
          <w:tcPr>
            <w:tcW w:w="582" w:type="dxa"/>
          </w:tcPr>
          <w:p w:rsidR="00AF284C" w:rsidRDefault="00AF284C" w:rsidP="00B06A0C">
            <w:pPr>
              <w:spacing w:after="0" w:line="259" w:lineRule="auto"/>
              <w:ind w:left="73" w:firstLine="0"/>
              <w:jc w:val="left"/>
            </w:pPr>
            <w:r>
              <w:rPr>
                <w:sz w:val="20"/>
              </w:rPr>
              <w:t>VII</w:t>
            </w:r>
          </w:p>
        </w:tc>
        <w:tc>
          <w:tcPr>
            <w:tcW w:w="2141" w:type="dxa"/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Describe the referral system and community resources for referral</w:t>
            </w:r>
          </w:p>
        </w:tc>
        <w:tc>
          <w:tcPr>
            <w:tcW w:w="3381" w:type="dxa"/>
          </w:tcPr>
          <w:p w:rsidR="00AF284C" w:rsidRDefault="00AF284C" w:rsidP="00B06A0C">
            <w:pPr>
              <w:spacing w:after="0" w:line="259" w:lineRule="auto"/>
              <w:ind w:left="73" w:firstLine="0"/>
              <w:jc w:val="left"/>
            </w:pPr>
            <w:r>
              <w:rPr>
                <w:b/>
                <w:sz w:val="20"/>
              </w:rPr>
              <w:t xml:space="preserve">Referral System </w:t>
            </w:r>
          </w:p>
          <w:p w:rsidR="00AF284C" w:rsidRDefault="00AF284C" w:rsidP="00AF284C">
            <w:pPr>
              <w:numPr>
                <w:ilvl w:val="0"/>
                <w:numId w:val="9"/>
              </w:numPr>
              <w:spacing w:after="0" w:line="249" w:lineRule="auto"/>
              <w:ind w:hanging="216"/>
              <w:jc w:val="left"/>
            </w:pPr>
            <w:r>
              <w:rPr>
                <w:sz w:val="20"/>
              </w:rPr>
              <w:t xml:space="preserve">Levels of health care and health care settings. </w:t>
            </w:r>
          </w:p>
          <w:p w:rsidR="00AF284C" w:rsidRDefault="00AF284C" w:rsidP="00AF284C">
            <w:pPr>
              <w:numPr>
                <w:ilvl w:val="0"/>
                <w:numId w:val="9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Referral services available </w:t>
            </w:r>
          </w:p>
          <w:p w:rsidR="00AF284C" w:rsidRDefault="00AF284C" w:rsidP="00AF284C">
            <w:pPr>
              <w:numPr>
                <w:ilvl w:val="0"/>
                <w:numId w:val="9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Steps in referral. </w:t>
            </w:r>
          </w:p>
          <w:p w:rsidR="00AF284C" w:rsidRDefault="00AF284C" w:rsidP="00AF284C">
            <w:pPr>
              <w:numPr>
                <w:ilvl w:val="0"/>
                <w:numId w:val="9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>Role of a nurse in referral</w:t>
            </w:r>
          </w:p>
        </w:tc>
        <w:tc>
          <w:tcPr>
            <w:tcW w:w="507" w:type="dxa"/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542" w:type="dxa"/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Lecture cum discussions. Mock drill</w:t>
            </w:r>
          </w:p>
        </w:tc>
        <w:tc>
          <w:tcPr>
            <w:tcW w:w="1545" w:type="dxa"/>
          </w:tcPr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Short answer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Objective type</w:t>
            </w:r>
          </w:p>
        </w:tc>
      </w:tr>
      <w:tr w:rsidR="00AF284C" w:rsidTr="00AF284C">
        <w:tblPrEx>
          <w:tblCellMar>
            <w:top w:w="0" w:type="dxa"/>
            <w:left w:w="0" w:type="dxa"/>
            <w:right w:w="0" w:type="dxa"/>
          </w:tblCellMar>
        </w:tblPrEx>
        <w:trPr>
          <w:trHeight w:val="1259"/>
        </w:trPr>
        <w:tc>
          <w:tcPr>
            <w:tcW w:w="582" w:type="dxa"/>
          </w:tcPr>
          <w:p w:rsidR="00AF284C" w:rsidRDefault="00AF284C" w:rsidP="00B06A0C">
            <w:pPr>
              <w:spacing w:after="0" w:line="259" w:lineRule="auto"/>
              <w:ind w:left="39" w:firstLine="0"/>
              <w:jc w:val="left"/>
            </w:pPr>
            <w:r>
              <w:rPr>
                <w:sz w:val="20"/>
              </w:rPr>
              <w:t>VIII</w:t>
            </w:r>
          </w:p>
        </w:tc>
        <w:tc>
          <w:tcPr>
            <w:tcW w:w="2141" w:type="dxa"/>
          </w:tcPr>
          <w:p w:rsidR="00AF284C" w:rsidRDefault="00AF284C" w:rsidP="00B06A0C">
            <w:pPr>
              <w:spacing w:after="0" w:line="259" w:lineRule="auto"/>
              <w:ind w:left="0" w:right="449" w:firstLine="0"/>
              <w:jc w:val="left"/>
            </w:pPr>
            <w:r>
              <w:rPr>
                <w:sz w:val="20"/>
              </w:rPr>
              <w:t xml:space="preserve">List the records and reports used in community health nursing practice </w:t>
            </w:r>
          </w:p>
        </w:tc>
        <w:tc>
          <w:tcPr>
            <w:tcW w:w="3381" w:type="dxa"/>
          </w:tcPr>
          <w:p w:rsidR="00AF284C" w:rsidRDefault="00AF284C" w:rsidP="00B06A0C">
            <w:pPr>
              <w:spacing w:after="0" w:line="249" w:lineRule="auto"/>
              <w:ind w:left="72" w:right="1254" w:firstLine="0"/>
              <w:jc w:val="left"/>
            </w:pPr>
            <w:r>
              <w:rPr>
                <w:b/>
                <w:sz w:val="20"/>
              </w:rPr>
              <w:t>Records and reports</w:t>
            </w:r>
            <w:r>
              <w:rPr>
                <w:sz w:val="20"/>
              </w:rPr>
              <w:t xml:space="preserve"> a) Types and uses </w:t>
            </w:r>
          </w:p>
          <w:p w:rsidR="00AF284C" w:rsidRDefault="00AF284C" w:rsidP="00AF284C">
            <w:pPr>
              <w:numPr>
                <w:ilvl w:val="0"/>
                <w:numId w:val="10"/>
              </w:numPr>
              <w:spacing w:after="0" w:line="249" w:lineRule="auto"/>
              <w:ind w:hanging="216"/>
              <w:jc w:val="left"/>
            </w:pPr>
            <w:r>
              <w:rPr>
                <w:sz w:val="20"/>
              </w:rPr>
              <w:t xml:space="preserve">Essential requirements of records and reports </w:t>
            </w:r>
          </w:p>
          <w:p w:rsidR="00AF284C" w:rsidRDefault="00AF284C" w:rsidP="00AF284C">
            <w:pPr>
              <w:numPr>
                <w:ilvl w:val="0"/>
                <w:numId w:val="10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>Preparation &amp; Maintenance</w:t>
            </w:r>
          </w:p>
        </w:tc>
        <w:tc>
          <w:tcPr>
            <w:tcW w:w="507" w:type="dxa"/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1542" w:type="dxa"/>
          </w:tcPr>
          <w:p w:rsidR="00AF284C" w:rsidRDefault="00AF284C" w:rsidP="00B06A0C">
            <w:pPr>
              <w:spacing w:after="24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Lecture cum discussions.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Exhibit the records.</w:t>
            </w:r>
          </w:p>
        </w:tc>
        <w:tc>
          <w:tcPr>
            <w:tcW w:w="1545" w:type="dxa"/>
          </w:tcPr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Short answer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Objective type</w:t>
            </w:r>
          </w:p>
        </w:tc>
      </w:tr>
      <w:tr w:rsidR="00AF284C" w:rsidTr="00AF284C">
        <w:tblPrEx>
          <w:tblCellMar>
            <w:top w:w="0" w:type="dxa"/>
            <w:left w:w="0" w:type="dxa"/>
            <w:right w:w="0" w:type="dxa"/>
          </w:tblCellMar>
        </w:tblPrEx>
        <w:trPr>
          <w:trHeight w:val="1015"/>
        </w:trPr>
        <w:tc>
          <w:tcPr>
            <w:tcW w:w="582" w:type="dxa"/>
          </w:tcPr>
          <w:p w:rsidR="00AF284C" w:rsidRDefault="00AF284C" w:rsidP="00B06A0C">
            <w:pPr>
              <w:spacing w:after="0" w:line="259" w:lineRule="auto"/>
              <w:ind w:left="81" w:firstLine="0"/>
              <w:jc w:val="left"/>
            </w:pPr>
            <w:r>
              <w:rPr>
                <w:sz w:val="20"/>
              </w:rPr>
              <w:t>IX.</w:t>
            </w:r>
          </w:p>
        </w:tc>
        <w:tc>
          <w:tcPr>
            <w:tcW w:w="2141" w:type="dxa"/>
          </w:tcPr>
          <w:p w:rsidR="00AF284C" w:rsidRDefault="00AF284C" w:rsidP="00B06A0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Explain the management of minor ailments.</w:t>
            </w:r>
          </w:p>
        </w:tc>
        <w:tc>
          <w:tcPr>
            <w:tcW w:w="3381" w:type="dxa"/>
          </w:tcPr>
          <w:p w:rsidR="00AF284C" w:rsidRDefault="00AF284C" w:rsidP="00B06A0C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Minor Ailments </w:t>
            </w:r>
          </w:p>
          <w:p w:rsidR="00AF284C" w:rsidRDefault="00AF284C" w:rsidP="00AF284C">
            <w:pPr>
              <w:numPr>
                <w:ilvl w:val="0"/>
                <w:numId w:val="11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 xml:space="preserve">Principles of management </w:t>
            </w:r>
          </w:p>
          <w:p w:rsidR="00AF284C" w:rsidRDefault="00AF284C" w:rsidP="00AF284C">
            <w:pPr>
              <w:numPr>
                <w:ilvl w:val="0"/>
                <w:numId w:val="11"/>
              </w:numPr>
              <w:spacing w:after="0" w:line="259" w:lineRule="auto"/>
              <w:ind w:hanging="216"/>
              <w:jc w:val="left"/>
            </w:pPr>
            <w:r>
              <w:rPr>
                <w:sz w:val="20"/>
              </w:rPr>
              <w:t>Management as per standing instructions/orders.</w:t>
            </w:r>
          </w:p>
        </w:tc>
        <w:tc>
          <w:tcPr>
            <w:tcW w:w="507" w:type="dxa"/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1542" w:type="dxa"/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Lecture cum discussions.</w:t>
            </w:r>
          </w:p>
        </w:tc>
        <w:tc>
          <w:tcPr>
            <w:tcW w:w="1545" w:type="dxa"/>
          </w:tcPr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Short answer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Objective type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</w:p>
        </w:tc>
      </w:tr>
    </w:tbl>
    <w:p w:rsidR="00AF284C" w:rsidRDefault="00AF284C" w:rsidP="00AF284C">
      <w:pPr>
        <w:pStyle w:val="Heading1"/>
        <w:spacing w:after="258"/>
        <w:ind w:left="26" w:right="6"/>
      </w:pPr>
      <w:r>
        <w:t xml:space="preserve">COMMUNITY HEALTH NURSING I- PRACTICAL </w:t>
      </w:r>
    </w:p>
    <w:p w:rsidR="00AF284C" w:rsidRDefault="00AF284C" w:rsidP="00AF284C">
      <w:pPr>
        <w:pStyle w:val="Heading2"/>
        <w:tabs>
          <w:tab w:val="right" w:pos="9717"/>
        </w:tabs>
        <w:spacing w:after="273"/>
        <w:ind w:left="-2" w:firstLine="0"/>
      </w:pPr>
      <w:r>
        <w:t xml:space="preserve">Placement: FIRST YEAR  </w:t>
      </w:r>
      <w:r>
        <w:tab/>
        <w:t>Time: Practical – 320 hours (8 weeks)</w:t>
      </w:r>
    </w:p>
    <w:tbl>
      <w:tblPr>
        <w:tblStyle w:val="TableGrid"/>
        <w:tblW w:w="9674" w:type="dxa"/>
        <w:tblInd w:w="11" w:type="dxa"/>
        <w:tblCellMar>
          <w:top w:w="80" w:type="dxa"/>
          <w:left w:w="80" w:type="dxa"/>
          <w:right w:w="30" w:type="dxa"/>
        </w:tblCellMar>
        <w:tblLook w:val="04A0"/>
      </w:tblPr>
      <w:tblGrid>
        <w:gridCol w:w="1224"/>
        <w:gridCol w:w="1026"/>
        <w:gridCol w:w="2416"/>
        <w:gridCol w:w="1943"/>
        <w:gridCol w:w="1495"/>
        <w:gridCol w:w="1570"/>
      </w:tblGrid>
      <w:tr w:rsidR="00AF284C" w:rsidTr="00B06A0C">
        <w:trPr>
          <w:trHeight w:val="535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44" w:firstLine="0"/>
              <w:jc w:val="left"/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Assignments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:rsidR="00AF284C" w:rsidRDefault="00AF284C" w:rsidP="00B06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Assessment methods</w:t>
            </w:r>
          </w:p>
        </w:tc>
      </w:tr>
      <w:tr w:rsidR="00AF284C" w:rsidTr="00B06A0C">
        <w:trPr>
          <w:trHeight w:val="9015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Community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health Nursing - urban / rural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 weeks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AF284C">
            <w:pPr>
              <w:numPr>
                <w:ilvl w:val="0"/>
                <w:numId w:val="13"/>
              </w:numPr>
              <w:spacing w:after="0" w:line="259" w:lineRule="auto"/>
              <w:ind w:hanging="288"/>
              <w:jc w:val="left"/>
            </w:pPr>
            <w:r>
              <w:rPr>
                <w:sz w:val="20"/>
              </w:rPr>
              <w:t xml:space="preserve">Organize home visit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49" w:lineRule="auto"/>
              <w:ind w:hanging="288"/>
              <w:jc w:val="left"/>
            </w:pPr>
            <w:r>
              <w:rPr>
                <w:sz w:val="20"/>
              </w:rPr>
              <w:t xml:space="preserve">Prepare </w:t>
            </w:r>
            <w:proofErr w:type="spellStart"/>
            <w:r>
              <w:rPr>
                <w:sz w:val="20"/>
              </w:rPr>
              <w:t>bagand</w:t>
            </w:r>
            <w:proofErr w:type="spellEnd"/>
            <w:r>
              <w:rPr>
                <w:sz w:val="20"/>
              </w:rPr>
              <w:t xml:space="preserve"> demonstrate bag technique.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49" w:lineRule="auto"/>
              <w:ind w:hanging="288"/>
              <w:jc w:val="left"/>
            </w:pPr>
            <w:r>
              <w:rPr>
                <w:sz w:val="20"/>
              </w:rPr>
              <w:t xml:space="preserve">Build up and maintain rapport with family.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49" w:lineRule="auto"/>
              <w:ind w:hanging="288"/>
              <w:jc w:val="left"/>
            </w:pPr>
            <w:r>
              <w:rPr>
                <w:sz w:val="20"/>
              </w:rPr>
              <w:t xml:space="preserve">Identify needs of community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59" w:lineRule="auto"/>
              <w:ind w:hanging="288"/>
              <w:jc w:val="left"/>
            </w:pPr>
            <w:r>
              <w:rPr>
                <w:sz w:val="20"/>
              </w:rPr>
              <w:t xml:space="preserve">Practice procedure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59" w:lineRule="auto"/>
              <w:ind w:hanging="288"/>
              <w:jc w:val="left"/>
            </w:pPr>
            <w:r>
              <w:rPr>
                <w:sz w:val="20"/>
              </w:rPr>
              <w:t xml:space="preserve">Make referrals.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49" w:lineRule="auto"/>
              <w:ind w:hanging="288"/>
              <w:jc w:val="left"/>
            </w:pPr>
            <w:r>
              <w:rPr>
                <w:sz w:val="20"/>
              </w:rPr>
              <w:t xml:space="preserve">Plan and conduct health education on identified health needs.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49" w:lineRule="auto"/>
              <w:ind w:hanging="288"/>
              <w:jc w:val="left"/>
            </w:pPr>
            <w:r>
              <w:rPr>
                <w:sz w:val="20"/>
              </w:rPr>
              <w:t xml:space="preserve">Set up clinics with help of staff.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49" w:lineRule="auto"/>
              <w:ind w:hanging="288"/>
              <w:jc w:val="left"/>
            </w:pPr>
            <w:r>
              <w:rPr>
                <w:sz w:val="20"/>
              </w:rPr>
              <w:t xml:space="preserve">Maintain records and reports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49" w:lineRule="auto"/>
              <w:ind w:hanging="288"/>
              <w:jc w:val="left"/>
            </w:pPr>
            <w:r>
              <w:rPr>
                <w:sz w:val="20"/>
              </w:rPr>
              <w:t xml:space="preserve">Collect and record vital health statistics.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49" w:lineRule="auto"/>
              <w:ind w:hanging="288"/>
              <w:jc w:val="left"/>
            </w:pPr>
            <w:r>
              <w:rPr>
                <w:sz w:val="20"/>
              </w:rPr>
              <w:t xml:space="preserve">Learn about various organizations of community health importance.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49" w:lineRule="auto"/>
              <w:ind w:hanging="288"/>
              <w:jc w:val="left"/>
            </w:pPr>
            <w:r>
              <w:rPr>
                <w:sz w:val="20"/>
              </w:rPr>
              <w:t xml:space="preserve">Health Assessment family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49" w:lineRule="auto"/>
              <w:ind w:hanging="288"/>
              <w:jc w:val="left"/>
            </w:pPr>
            <w:r>
              <w:rPr>
                <w:sz w:val="20"/>
              </w:rPr>
              <w:t xml:space="preserve">Identify the health needs of various age groups.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59" w:lineRule="auto"/>
              <w:ind w:hanging="288"/>
              <w:jc w:val="left"/>
            </w:pPr>
            <w:r>
              <w:rPr>
                <w:sz w:val="20"/>
              </w:rPr>
              <w:t xml:space="preserve">Assess the environment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59" w:lineRule="auto"/>
              <w:ind w:hanging="288"/>
              <w:jc w:val="left"/>
            </w:pPr>
            <w:r>
              <w:rPr>
                <w:sz w:val="20"/>
              </w:rPr>
              <w:t xml:space="preserve">Maintain family folders.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49" w:lineRule="auto"/>
              <w:ind w:hanging="288"/>
              <w:jc w:val="left"/>
            </w:pPr>
            <w:r>
              <w:rPr>
                <w:sz w:val="20"/>
              </w:rPr>
              <w:t xml:space="preserve">Assessment nutritional needs </w:t>
            </w:r>
          </w:p>
          <w:p w:rsidR="00AF284C" w:rsidRDefault="00AF284C" w:rsidP="00AF284C">
            <w:pPr>
              <w:numPr>
                <w:ilvl w:val="0"/>
                <w:numId w:val="13"/>
              </w:numPr>
              <w:spacing w:after="0" w:line="259" w:lineRule="auto"/>
              <w:ind w:hanging="288"/>
              <w:jc w:val="left"/>
            </w:pPr>
            <w:r>
              <w:rPr>
                <w:sz w:val="20"/>
              </w:rPr>
              <w:t>Demonstrate different method of preparing food according to the nutritional need of family.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AF284C">
            <w:pPr>
              <w:numPr>
                <w:ilvl w:val="0"/>
                <w:numId w:val="14"/>
              </w:numPr>
              <w:spacing w:after="0" w:line="249" w:lineRule="auto"/>
              <w:ind w:hanging="120"/>
              <w:jc w:val="left"/>
            </w:pPr>
            <w:r>
              <w:rPr>
                <w:sz w:val="20"/>
              </w:rPr>
              <w:t xml:space="preserve">Conducting Home visits. </w:t>
            </w:r>
          </w:p>
          <w:p w:rsidR="00AF284C" w:rsidRDefault="00AF284C" w:rsidP="00AF284C">
            <w:pPr>
              <w:numPr>
                <w:ilvl w:val="0"/>
                <w:numId w:val="14"/>
              </w:numPr>
              <w:spacing w:after="0" w:line="249" w:lineRule="auto"/>
              <w:ind w:hanging="120"/>
              <w:jc w:val="left"/>
            </w:pPr>
            <w:r>
              <w:rPr>
                <w:sz w:val="20"/>
              </w:rPr>
              <w:t xml:space="preserve">Nutritional assessment of individuals. </w:t>
            </w:r>
          </w:p>
          <w:p w:rsidR="00AF284C" w:rsidRDefault="00AF284C" w:rsidP="00AF284C">
            <w:pPr>
              <w:numPr>
                <w:ilvl w:val="0"/>
                <w:numId w:val="14"/>
              </w:numPr>
              <w:spacing w:after="0" w:line="249" w:lineRule="auto"/>
              <w:ind w:hanging="120"/>
              <w:jc w:val="left"/>
            </w:pPr>
            <w:r>
              <w:rPr>
                <w:sz w:val="20"/>
              </w:rPr>
              <w:t xml:space="preserve">Provide care at home as per Standing Orders / protocol. </w:t>
            </w:r>
          </w:p>
          <w:p w:rsidR="00AF284C" w:rsidRDefault="00AF284C" w:rsidP="00AF284C">
            <w:pPr>
              <w:numPr>
                <w:ilvl w:val="0"/>
                <w:numId w:val="14"/>
              </w:numPr>
              <w:spacing w:after="0" w:line="249" w:lineRule="auto"/>
              <w:ind w:hanging="120"/>
              <w:jc w:val="left"/>
            </w:pPr>
            <w:r>
              <w:rPr>
                <w:sz w:val="20"/>
              </w:rPr>
              <w:t xml:space="preserve">Conduct health Education. </w:t>
            </w:r>
          </w:p>
          <w:p w:rsidR="00AF284C" w:rsidRDefault="00AF284C" w:rsidP="00AF284C">
            <w:pPr>
              <w:numPr>
                <w:ilvl w:val="0"/>
                <w:numId w:val="14"/>
              </w:numPr>
              <w:spacing w:after="0" w:line="249" w:lineRule="auto"/>
              <w:ind w:hanging="120"/>
              <w:jc w:val="left"/>
            </w:pPr>
            <w:r>
              <w:rPr>
                <w:sz w:val="20"/>
              </w:rPr>
              <w:t xml:space="preserve">Set up of different Clinics. </w:t>
            </w:r>
          </w:p>
          <w:p w:rsidR="00AF284C" w:rsidRDefault="00AF284C" w:rsidP="00AF284C">
            <w:pPr>
              <w:numPr>
                <w:ilvl w:val="0"/>
                <w:numId w:val="14"/>
              </w:numPr>
              <w:spacing w:after="0" w:line="249" w:lineRule="auto"/>
              <w:ind w:hanging="120"/>
              <w:jc w:val="left"/>
            </w:pPr>
            <w:r>
              <w:rPr>
                <w:sz w:val="20"/>
              </w:rPr>
              <w:t xml:space="preserve">Maintain Records &amp; Reports. </w:t>
            </w:r>
          </w:p>
          <w:p w:rsidR="00AF284C" w:rsidRDefault="00AF284C" w:rsidP="00AF284C">
            <w:pPr>
              <w:numPr>
                <w:ilvl w:val="0"/>
                <w:numId w:val="14"/>
              </w:numPr>
              <w:spacing w:after="0" w:line="249" w:lineRule="auto"/>
              <w:ind w:hanging="120"/>
              <w:jc w:val="left"/>
            </w:pPr>
            <w:r>
              <w:rPr>
                <w:sz w:val="20"/>
              </w:rPr>
              <w:t xml:space="preserve">Practice family health nursing. </w:t>
            </w:r>
          </w:p>
          <w:p w:rsidR="00AF284C" w:rsidRDefault="00AF284C" w:rsidP="00AF284C">
            <w:pPr>
              <w:numPr>
                <w:ilvl w:val="0"/>
                <w:numId w:val="14"/>
              </w:numPr>
              <w:spacing w:after="0" w:line="259" w:lineRule="auto"/>
              <w:ind w:hanging="120"/>
              <w:jc w:val="left"/>
            </w:pPr>
            <w:r>
              <w:rPr>
                <w:sz w:val="20"/>
              </w:rPr>
              <w:t>Demonstrate different methods of preparation of Meals.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AF284C">
            <w:pPr>
              <w:numPr>
                <w:ilvl w:val="0"/>
                <w:numId w:val="15"/>
              </w:numPr>
              <w:spacing w:after="0" w:line="259" w:lineRule="auto"/>
              <w:ind w:hanging="120"/>
              <w:jc w:val="left"/>
            </w:pPr>
            <w:r>
              <w:rPr>
                <w:sz w:val="20"/>
              </w:rPr>
              <w:t xml:space="preserve">Daily Diary </w:t>
            </w:r>
          </w:p>
          <w:p w:rsidR="00AF284C" w:rsidRDefault="00AF284C" w:rsidP="00AF284C">
            <w:pPr>
              <w:numPr>
                <w:ilvl w:val="0"/>
                <w:numId w:val="15"/>
              </w:numPr>
              <w:spacing w:after="0" w:line="249" w:lineRule="auto"/>
              <w:ind w:hanging="120"/>
              <w:jc w:val="left"/>
            </w:pPr>
            <w:r>
              <w:rPr>
                <w:sz w:val="20"/>
              </w:rPr>
              <w:t xml:space="preserve">Health  talk -2 </w:t>
            </w:r>
          </w:p>
          <w:p w:rsidR="00AF284C" w:rsidRDefault="00AF284C" w:rsidP="00AF284C">
            <w:pPr>
              <w:numPr>
                <w:ilvl w:val="0"/>
                <w:numId w:val="15"/>
              </w:numPr>
              <w:spacing w:after="0" w:line="249" w:lineRule="auto"/>
              <w:ind w:hanging="120"/>
              <w:jc w:val="left"/>
            </w:pPr>
            <w:r>
              <w:rPr>
                <w:sz w:val="20"/>
              </w:rPr>
              <w:t xml:space="preserve">Family care plan based on family study -2. </w:t>
            </w:r>
          </w:p>
          <w:p w:rsidR="00AF284C" w:rsidRDefault="00AF284C" w:rsidP="00AF284C">
            <w:pPr>
              <w:numPr>
                <w:ilvl w:val="0"/>
                <w:numId w:val="15"/>
              </w:numPr>
              <w:spacing w:after="0" w:line="249" w:lineRule="auto"/>
              <w:ind w:hanging="120"/>
              <w:jc w:val="left"/>
            </w:pPr>
            <w:r>
              <w:rPr>
                <w:sz w:val="20"/>
              </w:rPr>
              <w:t xml:space="preserve">Health assessment of an individual -2 • Community </w:t>
            </w:r>
          </w:p>
          <w:p w:rsidR="00AF284C" w:rsidRDefault="00AF284C" w:rsidP="00B06A0C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Profile – 2 </w:t>
            </w:r>
          </w:p>
          <w:p w:rsidR="00AF284C" w:rsidRDefault="00AF284C" w:rsidP="00AF284C">
            <w:pPr>
              <w:numPr>
                <w:ilvl w:val="0"/>
                <w:numId w:val="15"/>
              </w:numPr>
              <w:spacing w:after="0" w:line="249" w:lineRule="auto"/>
              <w:ind w:hanging="120"/>
              <w:jc w:val="left"/>
            </w:pPr>
            <w:r>
              <w:rPr>
                <w:sz w:val="20"/>
              </w:rPr>
              <w:t xml:space="preserve">Report of visit to water purification plant, </w:t>
            </w:r>
          </w:p>
          <w:p w:rsidR="00AF284C" w:rsidRDefault="00AF284C" w:rsidP="00B06A0C">
            <w:pPr>
              <w:spacing w:after="0" w:line="259" w:lineRule="auto"/>
              <w:ind w:left="288" w:firstLine="0"/>
              <w:jc w:val="left"/>
            </w:pPr>
            <w:r>
              <w:rPr>
                <w:sz w:val="20"/>
              </w:rPr>
              <w:t xml:space="preserve">sewage </w:t>
            </w:r>
          </w:p>
          <w:p w:rsidR="00AF284C" w:rsidRDefault="00AF284C" w:rsidP="00B06A0C">
            <w:pPr>
              <w:spacing w:after="0" w:line="259" w:lineRule="auto"/>
              <w:ind w:left="288" w:right="230" w:firstLine="0"/>
              <w:jc w:val="left"/>
            </w:pPr>
            <w:proofErr w:type="gramStart"/>
            <w:r>
              <w:rPr>
                <w:sz w:val="20"/>
              </w:rPr>
              <w:t>plant</w:t>
            </w:r>
            <w:proofErr w:type="gramEnd"/>
            <w:r>
              <w:rPr>
                <w:sz w:val="20"/>
              </w:rPr>
              <w:t xml:space="preserve">, milk dairy, </w:t>
            </w:r>
            <w:proofErr w:type="spellStart"/>
            <w:r>
              <w:rPr>
                <w:sz w:val="20"/>
              </w:rPr>
              <w:t>panchayat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AF284C">
            <w:pPr>
              <w:numPr>
                <w:ilvl w:val="0"/>
                <w:numId w:val="16"/>
              </w:numPr>
              <w:spacing w:after="0" w:line="249" w:lineRule="auto"/>
              <w:ind w:right="161" w:hanging="120"/>
              <w:jc w:val="left"/>
            </w:pPr>
            <w:r>
              <w:rPr>
                <w:sz w:val="20"/>
              </w:rPr>
              <w:t xml:space="preserve">Assess clinical performance with rating scale. </w:t>
            </w:r>
          </w:p>
          <w:p w:rsidR="00AF284C" w:rsidRDefault="00AF284C" w:rsidP="00AF284C">
            <w:pPr>
              <w:numPr>
                <w:ilvl w:val="0"/>
                <w:numId w:val="16"/>
              </w:numPr>
              <w:spacing w:after="0" w:line="249" w:lineRule="auto"/>
              <w:ind w:right="161" w:hanging="120"/>
              <w:jc w:val="left"/>
            </w:pPr>
            <w:r>
              <w:rPr>
                <w:sz w:val="20"/>
              </w:rPr>
              <w:t xml:space="preserve">Evaluation of daily diary, health talk, family care plan, health assessment, community </w:t>
            </w:r>
          </w:p>
          <w:p w:rsidR="00AF284C" w:rsidRDefault="00AF284C" w:rsidP="00B06A0C">
            <w:pPr>
              <w:spacing w:after="0" w:line="259" w:lineRule="auto"/>
              <w:ind w:left="288" w:firstLine="0"/>
              <w:jc w:val="left"/>
            </w:pPr>
            <w:proofErr w:type="gramStart"/>
            <w:r>
              <w:rPr>
                <w:sz w:val="20"/>
              </w:rPr>
              <w:t>profile</w:t>
            </w:r>
            <w:proofErr w:type="gramEnd"/>
            <w:r>
              <w:rPr>
                <w:sz w:val="20"/>
              </w:rPr>
              <w:t xml:space="preserve">, observation report. </w:t>
            </w:r>
          </w:p>
        </w:tc>
      </w:tr>
    </w:tbl>
    <w:p w:rsidR="00AF284C" w:rsidRDefault="00AF284C" w:rsidP="00AF284C">
      <w:pPr>
        <w:spacing w:after="204"/>
        <w:ind w:left="8"/>
        <w:jc w:val="left"/>
      </w:pPr>
      <w:r>
        <w:rPr>
          <w:b/>
        </w:rPr>
        <w:t>ENVIRONMENTAL HYGIENE</w:t>
      </w:r>
    </w:p>
    <w:p w:rsidR="00AF284C" w:rsidRDefault="00AF284C" w:rsidP="00AF284C">
      <w:pPr>
        <w:ind w:left="8"/>
        <w:jc w:val="left"/>
      </w:pPr>
      <w:r>
        <w:rPr>
          <w:b/>
        </w:rPr>
        <w:t>Course Description</w:t>
      </w:r>
    </w:p>
    <w:p w:rsidR="00AF284C" w:rsidRDefault="00AF284C" w:rsidP="00AF284C">
      <w:pPr>
        <w:spacing w:after="206"/>
        <w:ind w:left="8" w:right="13"/>
      </w:pPr>
      <w:r>
        <w:t>This course is designed to help students acquire the concept of health, understanding of the principles of environmental health and its relation to nursing in health and disease.</w:t>
      </w:r>
    </w:p>
    <w:p w:rsidR="00AF284C" w:rsidRDefault="00AF284C" w:rsidP="00AF284C">
      <w:pPr>
        <w:pStyle w:val="Heading2"/>
        <w:ind w:left="8"/>
      </w:pPr>
      <w:r>
        <w:t>General Objectives</w:t>
      </w:r>
    </w:p>
    <w:p w:rsidR="00AF284C" w:rsidRDefault="00AF284C" w:rsidP="00AF284C">
      <w:pPr>
        <w:spacing w:after="159"/>
        <w:ind w:left="8" w:right="13"/>
      </w:pPr>
      <w:r>
        <w:t>Upon completion of this course, the students shall be able to:</w:t>
      </w:r>
    </w:p>
    <w:p w:rsidR="00AF284C" w:rsidRDefault="00AF284C" w:rsidP="00AF284C">
      <w:pPr>
        <w:numPr>
          <w:ilvl w:val="0"/>
          <w:numId w:val="12"/>
        </w:numPr>
        <w:spacing w:after="165"/>
        <w:ind w:right="13" w:hanging="360"/>
      </w:pPr>
      <w:r>
        <w:t>Describe the concept and principles of environmental health.</w:t>
      </w:r>
    </w:p>
    <w:p w:rsidR="00AF284C" w:rsidRDefault="00AF284C" w:rsidP="00AF284C">
      <w:pPr>
        <w:numPr>
          <w:ilvl w:val="0"/>
          <w:numId w:val="12"/>
        </w:numPr>
        <w:spacing w:after="141" w:line="254" w:lineRule="auto"/>
        <w:ind w:right="13" w:hanging="360"/>
      </w:pPr>
      <w:r>
        <w:t xml:space="preserve">Demonstrate skills to apply the principles of environmental hygiene in caring for self and others. </w:t>
      </w:r>
    </w:p>
    <w:p w:rsidR="00AF284C" w:rsidRDefault="00AF284C" w:rsidP="00AF284C">
      <w:pPr>
        <w:numPr>
          <w:ilvl w:val="0"/>
          <w:numId w:val="12"/>
        </w:numPr>
        <w:ind w:right="13" w:hanging="360"/>
      </w:pPr>
      <w:r>
        <w:t>Describe the environmental health hazards, related health problems and the services available to meet them.</w:t>
      </w:r>
    </w:p>
    <w:p w:rsidR="00AF284C" w:rsidRDefault="00AF284C" w:rsidP="00AF284C">
      <w:pPr>
        <w:spacing w:after="235" w:line="259" w:lineRule="auto"/>
        <w:ind w:left="10" w:right="-1"/>
        <w:jc w:val="right"/>
      </w:pPr>
      <w:r>
        <w:rPr>
          <w:b/>
        </w:rPr>
        <w:lastRenderedPageBreak/>
        <w:t>Total Hours – 30</w:t>
      </w:r>
    </w:p>
    <w:tbl>
      <w:tblPr>
        <w:tblStyle w:val="TableGrid"/>
        <w:tblW w:w="9686" w:type="dxa"/>
        <w:tblInd w:w="11" w:type="dxa"/>
        <w:tblCellMar>
          <w:top w:w="80" w:type="dxa"/>
          <w:left w:w="80" w:type="dxa"/>
          <w:right w:w="99" w:type="dxa"/>
        </w:tblCellMar>
        <w:tblLook w:val="04A0"/>
      </w:tblPr>
      <w:tblGrid>
        <w:gridCol w:w="699"/>
        <w:gridCol w:w="1618"/>
        <w:gridCol w:w="4049"/>
        <w:gridCol w:w="504"/>
        <w:gridCol w:w="1567"/>
        <w:gridCol w:w="1249"/>
      </w:tblGrid>
      <w:tr w:rsidR="00AF284C" w:rsidTr="00B06A0C">
        <w:trPr>
          <w:trHeight w:val="77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56" w:firstLine="0"/>
              <w:jc w:val="left"/>
            </w:pPr>
            <w:r>
              <w:rPr>
                <w:b/>
                <w:sz w:val="20"/>
              </w:rPr>
              <w:t>Unit.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0"/>
              </w:rPr>
              <w:t>Content Unit wise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52" w:firstLine="0"/>
              <w:jc w:val="left"/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:rsidR="00AF284C" w:rsidRDefault="00AF284C" w:rsidP="00B06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Teaching learning activities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Method of assessment</w:t>
            </w:r>
          </w:p>
        </w:tc>
      </w:tr>
      <w:tr w:rsidR="00AF284C" w:rsidTr="00B06A0C">
        <w:trPr>
          <w:trHeight w:val="210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I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49" w:lineRule="auto"/>
              <w:ind w:left="0" w:right="322" w:firstLine="0"/>
              <w:jc w:val="left"/>
            </w:pPr>
            <w:r>
              <w:rPr>
                <w:sz w:val="20"/>
              </w:rPr>
              <w:t xml:space="preserve">Explain the importance of healthy environment </w:t>
            </w:r>
          </w:p>
          <w:p w:rsidR="00AF284C" w:rsidRDefault="00AF284C" w:rsidP="00B06A0C">
            <w:pPr>
              <w:spacing w:after="0" w:line="259" w:lineRule="auto"/>
              <w:ind w:left="0" w:right="44" w:firstLine="0"/>
              <w:jc w:val="left"/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its relation to health and disease.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Introduction</w:t>
            </w:r>
            <w:r>
              <w:rPr>
                <w:sz w:val="20"/>
              </w:rPr>
              <w:t xml:space="preserve"> </w:t>
            </w:r>
          </w:p>
          <w:p w:rsidR="00AF284C" w:rsidRDefault="00AF284C" w:rsidP="00AF284C">
            <w:pPr>
              <w:numPr>
                <w:ilvl w:val="0"/>
                <w:numId w:val="17"/>
              </w:numPr>
              <w:spacing w:after="0" w:line="259" w:lineRule="auto"/>
              <w:ind w:hanging="288"/>
              <w:jc w:val="left"/>
            </w:pPr>
            <w:r>
              <w:rPr>
                <w:sz w:val="20"/>
              </w:rPr>
              <w:t xml:space="preserve">Components of environment </w:t>
            </w:r>
          </w:p>
          <w:p w:rsidR="00AF284C" w:rsidRDefault="00AF284C" w:rsidP="00AF284C">
            <w:pPr>
              <w:numPr>
                <w:ilvl w:val="0"/>
                <w:numId w:val="17"/>
              </w:numPr>
              <w:spacing w:after="0" w:line="259" w:lineRule="auto"/>
              <w:ind w:hanging="288"/>
              <w:jc w:val="left"/>
            </w:pPr>
            <w:r>
              <w:rPr>
                <w:sz w:val="20"/>
              </w:rPr>
              <w:t>Importance of healthy environment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Lecture cum discussions.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Short answer</w:t>
            </w:r>
          </w:p>
        </w:tc>
      </w:tr>
      <w:tr w:rsidR="00AF284C" w:rsidTr="00B06A0C">
        <w:trPr>
          <w:trHeight w:val="431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II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Describe the environmental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factors</w:t>
            </w:r>
            <w:proofErr w:type="gramEnd"/>
            <w:r>
              <w:rPr>
                <w:sz w:val="20"/>
              </w:rPr>
              <w:t xml:space="preserve"> contributing to health </w:t>
            </w:r>
            <w:proofErr w:type="spellStart"/>
            <w:r>
              <w:rPr>
                <w:sz w:val="20"/>
              </w:rPr>
              <w:t>andillness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Environmental Factors Contributing to </w:t>
            </w:r>
          </w:p>
          <w:p w:rsidR="00AF284C" w:rsidRDefault="00AF284C" w:rsidP="00B06A0C">
            <w:pPr>
              <w:spacing w:after="25" w:line="249" w:lineRule="auto"/>
              <w:ind w:left="0" w:right="2749" w:firstLine="288"/>
              <w:jc w:val="left"/>
            </w:pPr>
            <w:r>
              <w:rPr>
                <w:b/>
                <w:sz w:val="20"/>
              </w:rPr>
              <w:t xml:space="preserve">Health </w:t>
            </w:r>
            <w:r>
              <w:rPr>
                <w:sz w:val="20"/>
              </w:rPr>
              <w:t xml:space="preserve"> a) Water :  </w:t>
            </w:r>
          </w:p>
          <w:p w:rsidR="00AF284C" w:rsidRDefault="00AF284C" w:rsidP="00AF284C">
            <w:pPr>
              <w:numPr>
                <w:ilvl w:val="0"/>
                <w:numId w:val="18"/>
              </w:numPr>
              <w:spacing w:after="15" w:line="264" w:lineRule="auto"/>
              <w:ind w:hanging="288"/>
              <w:jc w:val="left"/>
            </w:pPr>
            <w:r>
              <w:rPr>
                <w:sz w:val="20"/>
              </w:rPr>
              <w:t xml:space="preserve">Sources and characteristics of safe and wholesome water - </w:t>
            </w:r>
            <w:r>
              <w:rPr>
                <w:sz w:val="20"/>
              </w:rPr>
              <w:tab/>
              <w:t xml:space="preserve">Uses of water. </w:t>
            </w:r>
          </w:p>
          <w:p w:rsidR="00AF284C" w:rsidRDefault="00AF284C" w:rsidP="00AF284C">
            <w:pPr>
              <w:numPr>
                <w:ilvl w:val="0"/>
                <w:numId w:val="18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Rain water harvesting </w:t>
            </w:r>
          </w:p>
          <w:p w:rsidR="00AF284C" w:rsidRDefault="00AF284C" w:rsidP="00AF284C">
            <w:pPr>
              <w:numPr>
                <w:ilvl w:val="0"/>
                <w:numId w:val="18"/>
              </w:numPr>
              <w:spacing w:after="19" w:line="254" w:lineRule="auto"/>
              <w:ind w:hanging="288"/>
              <w:jc w:val="left"/>
            </w:pPr>
            <w:r>
              <w:rPr>
                <w:sz w:val="20"/>
              </w:rPr>
              <w:t xml:space="preserve">Water pollution – natural and acquired impurities </w:t>
            </w:r>
          </w:p>
          <w:p w:rsidR="00AF284C" w:rsidRDefault="00AF284C" w:rsidP="00AF284C">
            <w:pPr>
              <w:numPr>
                <w:ilvl w:val="0"/>
                <w:numId w:val="18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Water borne diseases </w:t>
            </w:r>
          </w:p>
          <w:p w:rsidR="00AF284C" w:rsidRDefault="00AF284C" w:rsidP="00AF284C">
            <w:pPr>
              <w:numPr>
                <w:ilvl w:val="0"/>
                <w:numId w:val="18"/>
              </w:numPr>
              <w:spacing w:after="0" w:line="259" w:lineRule="auto"/>
              <w:ind w:hanging="288"/>
              <w:jc w:val="left"/>
            </w:pPr>
            <w:r>
              <w:rPr>
                <w:sz w:val="20"/>
              </w:rPr>
              <w:t xml:space="preserve">Water purification-small and large scale </w:t>
            </w:r>
          </w:p>
          <w:p w:rsidR="00AF284C" w:rsidRDefault="00AF284C" w:rsidP="00B06A0C">
            <w:pPr>
              <w:spacing w:after="1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b) Air : </w:t>
            </w:r>
          </w:p>
          <w:p w:rsidR="00AF284C" w:rsidRDefault="00AF284C" w:rsidP="00AF284C">
            <w:pPr>
              <w:numPr>
                <w:ilvl w:val="0"/>
                <w:numId w:val="19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Composition of air </w:t>
            </w:r>
          </w:p>
          <w:p w:rsidR="00AF284C" w:rsidRDefault="00AF284C" w:rsidP="00AF284C">
            <w:pPr>
              <w:numPr>
                <w:ilvl w:val="0"/>
                <w:numId w:val="19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Airborne diseases </w:t>
            </w:r>
          </w:p>
          <w:p w:rsidR="00AF284C" w:rsidRDefault="00AF284C" w:rsidP="00AF284C">
            <w:pPr>
              <w:numPr>
                <w:ilvl w:val="0"/>
                <w:numId w:val="19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Air pollution and  its effect on health </w:t>
            </w:r>
          </w:p>
          <w:p w:rsidR="00AF284C" w:rsidRDefault="00AF284C" w:rsidP="00AF284C">
            <w:pPr>
              <w:numPr>
                <w:ilvl w:val="0"/>
                <w:numId w:val="19"/>
              </w:numPr>
              <w:spacing w:after="0" w:line="259" w:lineRule="auto"/>
              <w:ind w:hanging="288"/>
              <w:jc w:val="left"/>
            </w:pPr>
            <w:r>
              <w:rPr>
                <w:sz w:val="20"/>
              </w:rPr>
              <w:t xml:space="preserve">Control of air pollution and use of safety measures. 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22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24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Lecture cum discussions </w:t>
            </w:r>
          </w:p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Demonstration </w:t>
            </w:r>
          </w:p>
          <w:p w:rsidR="00AF284C" w:rsidRDefault="00AF284C" w:rsidP="00B06A0C">
            <w:pPr>
              <w:spacing w:after="2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Exhibits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Visit to water Purification plant, sewage treatment plant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4C" w:rsidRDefault="00AF284C" w:rsidP="00B06A0C">
            <w:pPr>
              <w:spacing w:after="24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Short answers </w:t>
            </w:r>
          </w:p>
          <w:p w:rsidR="00AF284C" w:rsidRDefault="00AF284C" w:rsidP="00B06A0C">
            <w:pPr>
              <w:spacing w:after="240" w:line="249" w:lineRule="auto"/>
              <w:ind w:left="0" w:firstLine="0"/>
              <w:jc w:val="left"/>
            </w:pPr>
            <w:r>
              <w:rPr>
                <w:sz w:val="20"/>
              </w:rPr>
              <w:t>Objective type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Essay type</w:t>
            </w:r>
          </w:p>
        </w:tc>
      </w:tr>
    </w:tbl>
    <w:p w:rsidR="00AF284C" w:rsidRDefault="00AF284C" w:rsidP="00AF284C">
      <w:pPr>
        <w:spacing w:after="0" w:line="259" w:lineRule="auto"/>
        <w:ind w:left="-1266" w:right="20" w:firstLine="0"/>
        <w:jc w:val="left"/>
      </w:pPr>
    </w:p>
    <w:tbl>
      <w:tblPr>
        <w:tblStyle w:val="TableGrid"/>
        <w:tblW w:w="9686" w:type="dxa"/>
        <w:tblInd w:w="11" w:type="dxa"/>
        <w:tblCellMar>
          <w:top w:w="80" w:type="dxa"/>
          <w:left w:w="80" w:type="dxa"/>
          <w:right w:w="69" w:type="dxa"/>
        </w:tblCellMar>
        <w:tblLook w:val="04A0"/>
      </w:tblPr>
      <w:tblGrid>
        <w:gridCol w:w="699"/>
        <w:gridCol w:w="1618"/>
        <w:gridCol w:w="4049"/>
        <w:gridCol w:w="504"/>
        <w:gridCol w:w="1567"/>
        <w:gridCol w:w="1249"/>
      </w:tblGrid>
      <w:tr w:rsidR="00AF284C" w:rsidTr="00AF284C">
        <w:trPr>
          <w:trHeight w:val="77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20"/>
              </w:rPr>
              <w:t>Unit.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>Content Unit wise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51" w:firstLine="0"/>
              <w:jc w:val="left"/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:rsidR="00AF284C" w:rsidRDefault="00AF284C" w:rsidP="00B06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Teaching learning activities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:rsidR="00AF284C" w:rsidRDefault="00AF284C" w:rsidP="00B06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Method of assessment</w:t>
            </w:r>
          </w:p>
        </w:tc>
      </w:tr>
      <w:tr w:rsidR="00AF284C" w:rsidTr="00AF284C">
        <w:tblPrEx>
          <w:tblCellMar>
            <w:top w:w="0" w:type="dxa"/>
            <w:left w:w="0" w:type="dxa"/>
            <w:right w:w="0" w:type="dxa"/>
          </w:tblCellMar>
        </w:tblPrEx>
        <w:trPr>
          <w:trHeight w:val="6635"/>
        </w:trPr>
        <w:tc>
          <w:tcPr>
            <w:tcW w:w="699" w:type="dxa"/>
          </w:tcPr>
          <w:p w:rsidR="00AF284C" w:rsidRDefault="00AF284C" w:rsidP="00B06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8" w:type="dxa"/>
          </w:tcPr>
          <w:p w:rsidR="00AF284C" w:rsidRDefault="00AF284C" w:rsidP="00B06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9" w:type="dxa"/>
          </w:tcPr>
          <w:p w:rsidR="00AF284C" w:rsidRDefault="00AF284C" w:rsidP="00B06A0C">
            <w:pPr>
              <w:spacing w:after="1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c) Waste : </w:t>
            </w:r>
          </w:p>
          <w:p w:rsidR="00AF284C" w:rsidRDefault="00AF284C" w:rsidP="00AF284C">
            <w:pPr>
              <w:numPr>
                <w:ilvl w:val="0"/>
                <w:numId w:val="20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>Refuse – garbage, excreta and sewage</w:t>
            </w:r>
          </w:p>
          <w:p w:rsidR="00AF284C" w:rsidRDefault="00AF284C" w:rsidP="00AF284C">
            <w:pPr>
              <w:numPr>
                <w:ilvl w:val="0"/>
                <w:numId w:val="20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Health hazards  </w:t>
            </w:r>
          </w:p>
          <w:p w:rsidR="00AF284C" w:rsidRDefault="00AF284C" w:rsidP="00AF284C">
            <w:pPr>
              <w:numPr>
                <w:ilvl w:val="0"/>
                <w:numId w:val="20"/>
              </w:numPr>
              <w:spacing w:after="0" w:line="254" w:lineRule="auto"/>
              <w:ind w:hanging="288"/>
              <w:jc w:val="left"/>
            </w:pPr>
            <w:r>
              <w:rPr>
                <w:sz w:val="20"/>
              </w:rPr>
              <w:t xml:space="preserve">Waste management: collection, transportation and disposal. </w:t>
            </w:r>
          </w:p>
          <w:p w:rsidR="00AF284C" w:rsidRDefault="00AF284C" w:rsidP="00B06A0C">
            <w:pPr>
              <w:spacing w:after="1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d) Housing: </w:t>
            </w:r>
          </w:p>
          <w:p w:rsidR="00AF284C" w:rsidRDefault="00AF284C" w:rsidP="00AF284C">
            <w:pPr>
              <w:numPr>
                <w:ilvl w:val="0"/>
                <w:numId w:val="21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Location </w:t>
            </w:r>
          </w:p>
          <w:p w:rsidR="00AF284C" w:rsidRDefault="00AF284C" w:rsidP="00AF284C">
            <w:pPr>
              <w:numPr>
                <w:ilvl w:val="0"/>
                <w:numId w:val="21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Type </w:t>
            </w:r>
          </w:p>
          <w:p w:rsidR="00AF284C" w:rsidRDefault="00AF284C" w:rsidP="00AF284C">
            <w:pPr>
              <w:numPr>
                <w:ilvl w:val="0"/>
                <w:numId w:val="21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Characteristics of good housing </w:t>
            </w:r>
          </w:p>
          <w:p w:rsidR="00AF284C" w:rsidRDefault="00AF284C" w:rsidP="00AF284C">
            <w:pPr>
              <w:numPr>
                <w:ilvl w:val="0"/>
                <w:numId w:val="21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Basic amenities </w:t>
            </w:r>
          </w:p>
          <w:p w:rsidR="00AF284C" w:rsidRDefault="00AF284C" w:rsidP="00AF284C">
            <w:pPr>
              <w:numPr>
                <w:ilvl w:val="0"/>
                <w:numId w:val="21"/>
              </w:numPr>
              <w:spacing w:after="0" w:line="259" w:lineRule="auto"/>
              <w:ind w:hanging="288"/>
              <w:jc w:val="left"/>
            </w:pPr>
            <w:r>
              <w:rPr>
                <w:sz w:val="20"/>
              </w:rPr>
              <w:t xml:space="preserve">Town planning  </w:t>
            </w:r>
          </w:p>
          <w:p w:rsidR="00AF284C" w:rsidRDefault="00AF284C" w:rsidP="00B06A0C">
            <w:pPr>
              <w:spacing w:after="1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e) Ventilation: </w:t>
            </w:r>
          </w:p>
          <w:p w:rsidR="00AF284C" w:rsidRDefault="00AF284C" w:rsidP="00B06A0C">
            <w:pPr>
              <w:tabs>
                <w:tab w:val="center" w:pos="177"/>
                <w:tab w:val="center" w:pos="18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ab/>
              <w:t xml:space="preserve">Types and standards of ventilation </w:t>
            </w:r>
          </w:p>
          <w:p w:rsidR="00AF284C" w:rsidRDefault="00AF284C" w:rsidP="00B06A0C">
            <w:pPr>
              <w:spacing w:after="1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f) Lighting: </w:t>
            </w:r>
          </w:p>
          <w:p w:rsidR="00AF284C" w:rsidRDefault="00AF284C" w:rsidP="00AF284C">
            <w:pPr>
              <w:numPr>
                <w:ilvl w:val="0"/>
                <w:numId w:val="22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Requirements of good lighting </w:t>
            </w:r>
          </w:p>
          <w:p w:rsidR="00AF284C" w:rsidRDefault="00AF284C" w:rsidP="00AF284C">
            <w:pPr>
              <w:numPr>
                <w:ilvl w:val="0"/>
                <w:numId w:val="22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Natural and artificial lighting </w:t>
            </w:r>
          </w:p>
          <w:p w:rsidR="00AF284C" w:rsidRDefault="00AF284C" w:rsidP="00AF284C">
            <w:pPr>
              <w:numPr>
                <w:ilvl w:val="0"/>
                <w:numId w:val="22"/>
              </w:numPr>
              <w:spacing w:after="0" w:line="259" w:lineRule="auto"/>
              <w:ind w:hanging="288"/>
              <w:jc w:val="left"/>
            </w:pPr>
            <w:r>
              <w:rPr>
                <w:sz w:val="20"/>
              </w:rPr>
              <w:t xml:space="preserve">Use of solar energy </w:t>
            </w:r>
          </w:p>
          <w:p w:rsidR="00AF284C" w:rsidRDefault="00AF284C" w:rsidP="00B06A0C">
            <w:pPr>
              <w:spacing w:after="1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g) Noise </w:t>
            </w:r>
          </w:p>
          <w:p w:rsidR="00AF284C" w:rsidRDefault="00AF284C" w:rsidP="00AF284C">
            <w:pPr>
              <w:numPr>
                <w:ilvl w:val="0"/>
                <w:numId w:val="23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Sources of noise </w:t>
            </w:r>
          </w:p>
          <w:p w:rsidR="00AF284C" w:rsidRDefault="00AF284C" w:rsidP="00AF284C">
            <w:pPr>
              <w:numPr>
                <w:ilvl w:val="0"/>
                <w:numId w:val="23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Community noise levels </w:t>
            </w:r>
          </w:p>
          <w:p w:rsidR="00AF284C" w:rsidRDefault="00AF284C" w:rsidP="00AF284C">
            <w:pPr>
              <w:numPr>
                <w:ilvl w:val="0"/>
                <w:numId w:val="23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Effects of noise pollution </w:t>
            </w:r>
          </w:p>
          <w:p w:rsidR="00AF284C" w:rsidRDefault="00AF284C" w:rsidP="00AF284C">
            <w:pPr>
              <w:numPr>
                <w:ilvl w:val="0"/>
                <w:numId w:val="23"/>
              </w:numPr>
              <w:spacing w:after="0" w:line="259" w:lineRule="auto"/>
              <w:ind w:hanging="288"/>
              <w:jc w:val="left"/>
            </w:pPr>
            <w:r>
              <w:rPr>
                <w:sz w:val="20"/>
              </w:rPr>
              <w:t xml:space="preserve">Noise Control measures </w:t>
            </w:r>
          </w:p>
          <w:p w:rsidR="00AF284C" w:rsidRDefault="00AF284C" w:rsidP="00B06A0C">
            <w:pPr>
              <w:spacing w:after="1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h) Arthropods: </w:t>
            </w:r>
          </w:p>
          <w:p w:rsidR="00AF284C" w:rsidRDefault="00AF284C" w:rsidP="00B06A0C">
            <w:pPr>
              <w:spacing w:after="0" w:line="259" w:lineRule="auto"/>
              <w:ind w:left="144" w:right="411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ab/>
              <w:t xml:space="preserve">Mosquitoes, housefly, sand fly, human louse, rat fleas, rodents, ticks etc. - </w:t>
            </w:r>
            <w:r>
              <w:rPr>
                <w:sz w:val="20"/>
              </w:rPr>
              <w:tab/>
              <w:t xml:space="preserve">Control measures </w:t>
            </w:r>
          </w:p>
        </w:tc>
        <w:tc>
          <w:tcPr>
            <w:tcW w:w="504" w:type="dxa"/>
          </w:tcPr>
          <w:p w:rsidR="00AF284C" w:rsidRDefault="00AF284C" w:rsidP="00B06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7" w:type="dxa"/>
          </w:tcPr>
          <w:p w:rsidR="00AF284C" w:rsidRDefault="00AF284C" w:rsidP="00B06A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9" w:type="dxa"/>
          </w:tcPr>
          <w:p w:rsidR="00AF284C" w:rsidRDefault="00AF284C" w:rsidP="00B06A0C">
            <w:pPr>
              <w:spacing w:after="160" w:line="259" w:lineRule="auto"/>
              <w:ind w:left="0" w:firstLine="0"/>
              <w:jc w:val="left"/>
            </w:pPr>
          </w:p>
        </w:tc>
      </w:tr>
      <w:tr w:rsidR="00AF284C" w:rsidTr="00AF284C">
        <w:tblPrEx>
          <w:tblCellMar>
            <w:top w:w="0" w:type="dxa"/>
            <w:left w:w="0" w:type="dxa"/>
            <w:right w:w="0" w:type="dxa"/>
          </w:tblCellMar>
        </w:tblPrEx>
        <w:trPr>
          <w:trHeight w:val="2524"/>
        </w:trPr>
        <w:tc>
          <w:tcPr>
            <w:tcW w:w="699" w:type="dxa"/>
          </w:tcPr>
          <w:p w:rsidR="00AF284C" w:rsidRDefault="00AF284C" w:rsidP="00B06A0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III. </w:t>
            </w:r>
          </w:p>
        </w:tc>
        <w:tc>
          <w:tcPr>
            <w:tcW w:w="1618" w:type="dxa"/>
          </w:tcPr>
          <w:p w:rsidR="00AF284C" w:rsidRDefault="00AF284C" w:rsidP="00B06A0C">
            <w:pPr>
              <w:spacing w:after="0" w:line="259" w:lineRule="auto"/>
              <w:ind w:left="0" w:right="267" w:firstLine="0"/>
              <w:jc w:val="left"/>
            </w:pPr>
            <w:r>
              <w:rPr>
                <w:sz w:val="20"/>
              </w:rPr>
              <w:t>Describe the community organization to promote environmental health.</w:t>
            </w:r>
          </w:p>
        </w:tc>
        <w:tc>
          <w:tcPr>
            <w:tcW w:w="4049" w:type="dxa"/>
          </w:tcPr>
          <w:p w:rsidR="00AF284C" w:rsidRDefault="00AF284C" w:rsidP="00B06A0C">
            <w:pPr>
              <w:spacing w:after="0" w:line="252" w:lineRule="auto"/>
              <w:ind w:left="288" w:hanging="288"/>
              <w:jc w:val="left"/>
            </w:pPr>
            <w:r>
              <w:rPr>
                <w:b/>
                <w:sz w:val="20"/>
              </w:rPr>
              <w:t>Community organizations to promote environmental health</w:t>
            </w:r>
            <w:r>
              <w:rPr>
                <w:sz w:val="20"/>
              </w:rPr>
              <w:t xml:space="preserve"> </w:t>
            </w:r>
          </w:p>
          <w:p w:rsidR="00AF284C" w:rsidRDefault="00AF284C" w:rsidP="00B06A0C">
            <w:pPr>
              <w:spacing w:after="1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a) Levels and types of agencies: </w:t>
            </w:r>
          </w:p>
          <w:p w:rsidR="00AF284C" w:rsidRDefault="00AF284C" w:rsidP="00AF284C">
            <w:pPr>
              <w:numPr>
                <w:ilvl w:val="0"/>
                <w:numId w:val="24"/>
              </w:numPr>
              <w:spacing w:after="20" w:line="259" w:lineRule="auto"/>
              <w:ind w:hanging="288"/>
              <w:jc w:val="left"/>
            </w:pPr>
            <w:r>
              <w:rPr>
                <w:sz w:val="20"/>
              </w:rPr>
              <w:t xml:space="preserve">National, state, local </w:t>
            </w:r>
          </w:p>
          <w:p w:rsidR="00AF284C" w:rsidRDefault="00AF284C" w:rsidP="00AF284C">
            <w:pPr>
              <w:numPr>
                <w:ilvl w:val="0"/>
                <w:numId w:val="24"/>
              </w:numPr>
              <w:spacing w:after="0" w:line="254" w:lineRule="auto"/>
              <w:ind w:hanging="288"/>
              <w:jc w:val="left"/>
            </w:pPr>
            <w:r>
              <w:rPr>
                <w:sz w:val="20"/>
              </w:rPr>
              <w:t xml:space="preserve">Government, voluntary and social agencies. </w:t>
            </w:r>
          </w:p>
          <w:p w:rsidR="00AF284C" w:rsidRDefault="00AF284C" w:rsidP="00B06A0C">
            <w:pPr>
              <w:spacing w:after="0" w:line="259" w:lineRule="auto"/>
              <w:ind w:left="288" w:hanging="288"/>
              <w:jc w:val="left"/>
            </w:pPr>
            <w:r>
              <w:rPr>
                <w:sz w:val="20"/>
              </w:rPr>
              <w:t xml:space="preserve">b) Legislations and acts regulating the environmental hygiene. </w:t>
            </w:r>
          </w:p>
        </w:tc>
        <w:tc>
          <w:tcPr>
            <w:tcW w:w="504" w:type="dxa"/>
          </w:tcPr>
          <w:p w:rsidR="00AF284C" w:rsidRDefault="00AF284C" w:rsidP="00B06A0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567" w:type="dxa"/>
          </w:tcPr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Lecture cum discussions. </w:t>
            </w:r>
          </w:p>
        </w:tc>
        <w:tc>
          <w:tcPr>
            <w:tcW w:w="1249" w:type="dxa"/>
          </w:tcPr>
          <w:p w:rsidR="00AF284C" w:rsidRDefault="00AF284C" w:rsidP="00B06A0C">
            <w:pPr>
              <w:spacing w:after="230" w:line="259" w:lineRule="auto"/>
              <w:ind w:left="0" w:firstLine="0"/>
            </w:pPr>
            <w:r>
              <w:rPr>
                <w:sz w:val="20"/>
              </w:rPr>
              <w:t xml:space="preserve">Short answer </w:t>
            </w:r>
          </w:p>
          <w:p w:rsidR="00AF284C" w:rsidRDefault="00AF284C" w:rsidP="00B06A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Objective type. </w:t>
            </w:r>
          </w:p>
        </w:tc>
      </w:tr>
    </w:tbl>
    <w:p w:rsidR="00EE5556" w:rsidRDefault="00EE5556"/>
    <w:sectPr w:rsidR="00EE5556" w:rsidSect="00EE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752"/>
    <w:multiLevelType w:val="hybridMultilevel"/>
    <w:tmpl w:val="91D07D48"/>
    <w:lvl w:ilvl="0" w:tplc="D996E30C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20D5C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0867C8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E515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0A1320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04B1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3ACB7C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18B54C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2666C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B6A40"/>
    <w:multiLevelType w:val="hybridMultilevel"/>
    <w:tmpl w:val="B55C266A"/>
    <w:lvl w:ilvl="0" w:tplc="FCFC066C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46D592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4C45A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34603C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4832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BA8CF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089F0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20F06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00465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4C73CA"/>
    <w:multiLevelType w:val="hybridMultilevel"/>
    <w:tmpl w:val="CB06386E"/>
    <w:lvl w:ilvl="0" w:tplc="1D409A8C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10FF84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22A1A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766B0E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FAB380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CC5D32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EF072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2CB97E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8C9FEA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690770"/>
    <w:multiLevelType w:val="hybridMultilevel"/>
    <w:tmpl w:val="1410F576"/>
    <w:lvl w:ilvl="0" w:tplc="609E1E4E">
      <w:start w:val="1"/>
      <w:numFmt w:val="lowerLetter"/>
      <w:lvlText w:val="%1)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02B8FA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A68E8E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29EC8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29E64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811C4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6ABC8C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FEDB5A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006224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CA7AA7"/>
    <w:multiLevelType w:val="hybridMultilevel"/>
    <w:tmpl w:val="393ABB3C"/>
    <w:lvl w:ilvl="0" w:tplc="8070DAF0">
      <w:start w:val="1"/>
      <w:numFmt w:val="lowerLetter"/>
      <w:lvlText w:val="%1)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98C8A2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2DD64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60E776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1AA208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08F80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5864C2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359E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08E6A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74654A"/>
    <w:multiLevelType w:val="hybridMultilevel"/>
    <w:tmpl w:val="41326792"/>
    <w:lvl w:ilvl="0" w:tplc="D29C3DAC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EED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0808D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438E4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52166E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DAA548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2E801C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C0AD0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E80ECE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4B3E1A"/>
    <w:multiLevelType w:val="hybridMultilevel"/>
    <w:tmpl w:val="564C222A"/>
    <w:lvl w:ilvl="0" w:tplc="0F1015C6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26C00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624F4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8D052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03A80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884CEC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84E8A8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23BE8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214F0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971606"/>
    <w:multiLevelType w:val="hybridMultilevel"/>
    <w:tmpl w:val="326E320C"/>
    <w:lvl w:ilvl="0" w:tplc="6E425934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E8C0C6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EA90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6D3BE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983C66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E55C4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CA15C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40C886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9EB8B0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254CE6"/>
    <w:multiLevelType w:val="hybridMultilevel"/>
    <w:tmpl w:val="B1F45262"/>
    <w:lvl w:ilvl="0" w:tplc="F926DDCC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6A8416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CC6CC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76BC3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498A4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F0426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29AFE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EBA9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A758C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1D0089"/>
    <w:multiLevelType w:val="hybridMultilevel"/>
    <w:tmpl w:val="4C54C6DA"/>
    <w:lvl w:ilvl="0" w:tplc="45821BF0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8941A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98E6CC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1A2864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C8368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868D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65C40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A48008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06ACE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FA6626"/>
    <w:multiLevelType w:val="hybridMultilevel"/>
    <w:tmpl w:val="34B21AB8"/>
    <w:lvl w:ilvl="0" w:tplc="6C8812EE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A4CFE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88E300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66402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6053D8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A6FC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2CA16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8BCD0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2431A6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0E7727"/>
    <w:multiLevelType w:val="hybridMultilevel"/>
    <w:tmpl w:val="DA44F828"/>
    <w:lvl w:ilvl="0" w:tplc="BCCEC5F6">
      <w:start w:val="2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A5E4C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82F6C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7E9756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643E6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72E586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5E3E90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14DD0C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277F2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382A31"/>
    <w:multiLevelType w:val="hybridMultilevel"/>
    <w:tmpl w:val="C938F382"/>
    <w:lvl w:ilvl="0" w:tplc="71624D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2AA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C0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E3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074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82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E7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10D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6B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8C0C4D"/>
    <w:multiLevelType w:val="hybridMultilevel"/>
    <w:tmpl w:val="49FA6D18"/>
    <w:lvl w:ilvl="0" w:tplc="B7D262E6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0BC6E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2091C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2CBD0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524FC6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20010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2687E2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3A7A9A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E8EC00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A374D9"/>
    <w:multiLevelType w:val="hybridMultilevel"/>
    <w:tmpl w:val="F70AE21C"/>
    <w:lvl w:ilvl="0" w:tplc="D5968BF2">
      <w:start w:val="1"/>
      <w:numFmt w:val="bullet"/>
      <w:lvlText w:val="•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85594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F20AE4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2EFA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3CF524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8D33C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875A4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A81314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8CD40C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223A14"/>
    <w:multiLevelType w:val="hybridMultilevel"/>
    <w:tmpl w:val="B36A5E5C"/>
    <w:lvl w:ilvl="0" w:tplc="7CA428D0">
      <w:start w:val="1"/>
      <w:numFmt w:val="bullet"/>
      <w:lvlText w:val="•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28F7EE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6DF4C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28C608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DAF7F4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62674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EAB9C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027EA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0E80C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3B26A5"/>
    <w:multiLevelType w:val="hybridMultilevel"/>
    <w:tmpl w:val="7896ABFC"/>
    <w:lvl w:ilvl="0" w:tplc="6D70F53A">
      <w:start w:val="1"/>
      <w:numFmt w:val="lowerLetter"/>
      <w:lvlText w:val="%1)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A906C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0D868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C6186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E81DE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6041EA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8A7D38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E08D2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C1A4C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F60472"/>
    <w:multiLevelType w:val="hybridMultilevel"/>
    <w:tmpl w:val="4E08F3BE"/>
    <w:lvl w:ilvl="0" w:tplc="4AA28E64">
      <w:start w:val="1"/>
      <w:numFmt w:val="decimal"/>
      <w:lvlText w:val="%1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A14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2E0D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225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2ED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886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EE9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C08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805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E1720A"/>
    <w:multiLevelType w:val="hybridMultilevel"/>
    <w:tmpl w:val="562EB462"/>
    <w:lvl w:ilvl="0" w:tplc="AEC08DCC">
      <w:start w:val="2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E6C74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80E7C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09B92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47674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2C712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2109A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4C4D4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062CE6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A81718"/>
    <w:multiLevelType w:val="hybridMultilevel"/>
    <w:tmpl w:val="6B0E7B36"/>
    <w:lvl w:ilvl="0" w:tplc="2744C6F4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E4D45C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0E8B02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9CD566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FC9A8E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C1B9C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6C3E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F6811A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C4992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830CD4"/>
    <w:multiLevelType w:val="hybridMultilevel"/>
    <w:tmpl w:val="C686AB7A"/>
    <w:lvl w:ilvl="0" w:tplc="FEE646B8">
      <w:start w:val="1"/>
      <w:numFmt w:val="bullet"/>
      <w:lvlText w:val="•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4E5066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E239CA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C0F50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B80EF0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7E3D0A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3EE1E2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92810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362A50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D406C4"/>
    <w:multiLevelType w:val="hybridMultilevel"/>
    <w:tmpl w:val="661228AA"/>
    <w:lvl w:ilvl="0" w:tplc="5D7CC1AA">
      <w:start w:val="5"/>
      <w:numFmt w:val="lowerLetter"/>
      <w:lvlText w:val="%1)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C4314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9678CC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3CDD9A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4C6A4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8C8FA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52DC2C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C94C4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8F30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D0356C"/>
    <w:multiLevelType w:val="hybridMultilevel"/>
    <w:tmpl w:val="4F4EE0FE"/>
    <w:lvl w:ilvl="0" w:tplc="326491E6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251AA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BE6DCC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2447A0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24634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2B86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4E3DF4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587448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0C9CC8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237F0B"/>
    <w:multiLevelType w:val="hybridMultilevel"/>
    <w:tmpl w:val="4D9E0F06"/>
    <w:lvl w:ilvl="0" w:tplc="DB4686EE">
      <w:start w:val="2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003DC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EA0120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34F5C0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600120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14A8AA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1859A6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427796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B632AA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2"/>
  </w:num>
  <w:num w:numId="5">
    <w:abstractNumId w:val="7"/>
  </w:num>
  <w:num w:numId="6">
    <w:abstractNumId w:val="18"/>
  </w:num>
  <w:num w:numId="7">
    <w:abstractNumId w:val="21"/>
  </w:num>
  <w:num w:numId="8">
    <w:abstractNumId w:val="16"/>
  </w:num>
  <w:num w:numId="9">
    <w:abstractNumId w:val="3"/>
  </w:num>
  <w:num w:numId="10">
    <w:abstractNumId w:val="11"/>
  </w:num>
  <w:num w:numId="11">
    <w:abstractNumId w:val="1"/>
  </w:num>
  <w:num w:numId="12">
    <w:abstractNumId w:val="17"/>
  </w:num>
  <w:num w:numId="13">
    <w:abstractNumId w:val="0"/>
  </w:num>
  <w:num w:numId="14">
    <w:abstractNumId w:val="15"/>
  </w:num>
  <w:num w:numId="15">
    <w:abstractNumId w:val="20"/>
  </w:num>
  <w:num w:numId="16">
    <w:abstractNumId w:val="14"/>
  </w:num>
  <w:num w:numId="17">
    <w:abstractNumId w:val="13"/>
  </w:num>
  <w:num w:numId="18">
    <w:abstractNumId w:val="8"/>
  </w:num>
  <w:num w:numId="19">
    <w:abstractNumId w:val="22"/>
  </w:num>
  <w:num w:numId="20">
    <w:abstractNumId w:val="5"/>
  </w:num>
  <w:num w:numId="21">
    <w:abstractNumId w:val="9"/>
  </w:num>
  <w:num w:numId="22">
    <w:abstractNumId w:val="19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F284C"/>
    <w:rsid w:val="002768FB"/>
    <w:rsid w:val="00505998"/>
    <w:rsid w:val="00AF284C"/>
    <w:rsid w:val="00B82015"/>
    <w:rsid w:val="00BA0E2A"/>
    <w:rsid w:val="00E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4C"/>
    <w:pPr>
      <w:spacing w:after="135" w:line="260" w:lineRule="auto"/>
      <w:ind w:left="1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F284C"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BBCC0"/>
      <w:spacing w:after="221" w:line="260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84C"/>
    <w:rPr>
      <w:rFonts w:ascii="Times New Roman" w:eastAsia="Times New Roman" w:hAnsi="Times New Roman" w:cs="Times New Roman"/>
      <w:b/>
      <w:color w:val="000000"/>
      <w:sz w:val="36"/>
      <w:shd w:val="clear" w:color="auto" w:fill="BBBCC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AF284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nurshing</dc:creator>
  <cp:keywords/>
  <dc:description/>
  <cp:lastModifiedBy>nurshing</cp:lastModifiedBy>
  <cp:revision>2</cp:revision>
  <dcterms:created xsi:type="dcterms:W3CDTF">2020-10-06T10:39:00Z</dcterms:created>
  <dcterms:modified xsi:type="dcterms:W3CDTF">2020-10-06T10:51:00Z</dcterms:modified>
</cp:coreProperties>
</file>