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04"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6"/>
        <w:gridCol w:w="2432"/>
        <w:gridCol w:w="5766"/>
      </w:tblGrid>
      <w:tr w:rsidR="007B1ACF" w:rsidRPr="0070417B" w:rsidTr="007B1ACF">
        <w:trPr>
          <w:trHeight w:val="736"/>
        </w:trPr>
        <w:tc>
          <w:tcPr>
            <w:tcW w:w="9198" w:type="dxa"/>
            <w:gridSpan w:val="3"/>
            <w:tcBorders>
              <w:top w:val="single" w:sz="4" w:space="0" w:color="000000"/>
              <w:left w:val="single" w:sz="4" w:space="0" w:color="000000"/>
              <w:bottom w:val="single" w:sz="4" w:space="0" w:color="000000"/>
              <w:right w:val="single" w:sz="4" w:space="0" w:color="000000"/>
            </w:tcBorders>
            <w:hideMark/>
          </w:tcPr>
          <w:p w:rsidR="007B1ACF" w:rsidRPr="0070417B" w:rsidRDefault="00A06680" w:rsidP="00EE0140">
            <w:pPr>
              <w:pStyle w:val="TableParagraph"/>
              <w:spacing w:before="2" w:line="276" w:lineRule="auto"/>
              <w:ind w:left="2520"/>
              <w:rPr>
                <w:rFonts w:ascii="Times New Roman" w:hAnsi="Times New Roman" w:cs="Times New Roman"/>
                <w:b/>
                <w:sz w:val="28"/>
                <w:szCs w:val="28"/>
              </w:rPr>
            </w:pPr>
            <w:r w:rsidRPr="0070417B">
              <w:rPr>
                <w:rFonts w:ascii="Times New Roman" w:hAnsi="Times New Roman" w:cs="Times New Roman"/>
                <w:b/>
                <w:sz w:val="28"/>
                <w:szCs w:val="28"/>
              </w:rPr>
              <w:t xml:space="preserve">B.B.A </w:t>
            </w:r>
            <w:r w:rsidR="007B1ACF" w:rsidRPr="0070417B">
              <w:rPr>
                <w:rFonts w:ascii="Times New Roman" w:hAnsi="Times New Roman" w:cs="Times New Roman"/>
                <w:b/>
                <w:sz w:val="28"/>
                <w:szCs w:val="28"/>
              </w:rPr>
              <w:t>SEMESTER –</w:t>
            </w:r>
            <w:r w:rsidR="007B1ACF" w:rsidRPr="0070417B">
              <w:rPr>
                <w:rFonts w:ascii="Times New Roman" w:hAnsi="Times New Roman" w:cs="Times New Roman"/>
                <w:b/>
                <w:spacing w:val="-85"/>
                <w:sz w:val="28"/>
                <w:szCs w:val="28"/>
              </w:rPr>
              <w:t xml:space="preserve"> </w:t>
            </w:r>
            <w:r w:rsidR="00EE0140" w:rsidRPr="0070417B">
              <w:rPr>
                <w:rFonts w:ascii="Times New Roman" w:hAnsi="Times New Roman" w:cs="Times New Roman"/>
                <w:b/>
                <w:spacing w:val="-85"/>
                <w:sz w:val="28"/>
                <w:szCs w:val="28"/>
              </w:rPr>
              <w:t>5</w:t>
            </w:r>
          </w:p>
        </w:tc>
      </w:tr>
      <w:tr w:rsidR="007B1ACF" w:rsidRPr="0070417B" w:rsidTr="007B1ACF">
        <w:trPr>
          <w:trHeight w:val="985"/>
        </w:trPr>
        <w:tc>
          <w:tcPr>
            <w:tcW w:w="1006"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252" w:line="276" w:lineRule="auto"/>
              <w:ind w:left="9"/>
              <w:rPr>
                <w:rFonts w:ascii="Times New Roman" w:hAnsi="Times New Roman" w:cs="Times New Roman"/>
                <w:b/>
                <w:sz w:val="28"/>
                <w:szCs w:val="28"/>
              </w:rPr>
            </w:pPr>
            <w:r w:rsidRPr="0070417B">
              <w:rPr>
                <w:rFonts w:ascii="Times New Roman" w:hAnsi="Times New Roman" w:cs="Times New Roman"/>
                <w:b/>
                <w:w w:val="118"/>
                <w:sz w:val="28"/>
                <w:szCs w:val="28"/>
              </w:rPr>
              <w:t>7</w:t>
            </w:r>
          </w:p>
        </w:tc>
        <w:tc>
          <w:tcPr>
            <w:tcW w:w="2430" w:type="dxa"/>
            <w:tcBorders>
              <w:top w:val="single" w:sz="4" w:space="0" w:color="000000"/>
              <w:left w:val="single" w:sz="4" w:space="0" w:color="000000"/>
              <w:bottom w:val="single" w:sz="4" w:space="0" w:color="000000"/>
              <w:right w:val="single" w:sz="4" w:space="0" w:color="000000"/>
            </w:tcBorders>
            <w:hideMark/>
          </w:tcPr>
          <w:p w:rsidR="007B1ACF" w:rsidRPr="0070417B" w:rsidRDefault="00B04DD0">
            <w:pPr>
              <w:pStyle w:val="TableParagraph"/>
              <w:spacing w:before="252" w:line="276" w:lineRule="auto"/>
              <w:ind w:left="510"/>
              <w:rPr>
                <w:rFonts w:ascii="Times New Roman" w:hAnsi="Times New Roman" w:cs="Times New Roman"/>
                <w:b/>
                <w:sz w:val="28"/>
                <w:szCs w:val="28"/>
              </w:rPr>
            </w:pPr>
            <w:r w:rsidRPr="0070417B">
              <w:rPr>
                <w:rFonts w:ascii="Times New Roman" w:hAnsi="Times New Roman" w:cs="Times New Roman"/>
                <w:b/>
                <w:sz w:val="28"/>
                <w:szCs w:val="28"/>
              </w:rPr>
              <w:t>CORE</w:t>
            </w:r>
          </w:p>
        </w:tc>
        <w:tc>
          <w:tcPr>
            <w:tcW w:w="5762" w:type="dxa"/>
            <w:tcBorders>
              <w:top w:val="single" w:sz="4" w:space="0" w:color="000000"/>
              <w:left w:val="single" w:sz="4" w:space="0" w:color="000000"/>
              <w:bottom w:val="single" w:sz="4" w:space="0" w:color="000000"/>
              <w:right w:val="single" w:sz="4" w:space="0" w:color="000000"/>
            </w:tcBorders>
            <w:hideMark/>
          </w:tcPr>
          <w:p w:rsidR="007B1ACF" w:rsidRPr="0070417B" w:rsidRDefault="00155DE0" w:rsidP="00B04DD0">
            <w:pPr>
              <w:pStyle w:val="TableParagraph"/>
              <w:spacing w:before="170" w:line="276" w:lineRule="auto"/>
              <w:rPr>
                <w:rFonts w:ascii="Times New Roman" w:hAnsi="Times New Roman" w:cs="Times New Roman"/>
                <w:b/>
                <w:sz w:val="28"/>
                <w:szCs w:val="28"/>
              </w:rPr>
            </w:pPr>
            <w:r w:rsidRPr="0070417B">
              <w:rPr>
                <w:rFonts w:ascii="Times New Roman" w:hAnsi="Times New Roman" w:cs="Times New Roman"/>
                <w:b/>
                <w:sz w:val="28"/>
                <w:szCs w:val="28"/>
              </w:rPr>
              <w:t>PRODUCTION AND OPERATION MANAGEMENT</w:t>
            </w:r>
          </w:p>
        </w:tc>
      </w:tr>
    </w:tbl>
    <w:p w:rsidR="00155DE0" w:rsidRPr="0070417B" w:rsidRDefault="007B1ACF" w:rsidP="00693E36">
      <w:pPr>
        <w:tabs>
          <w:tab w:val="left" w:pos="3400"/>
        </w:tabs>
        <w:spacing w:before="62"/>
        <w:ind w:left="520"/>
        <w:rPr>
          <w:w w:val="105"/>
          <w:sz w:val="28"/>
          <w:szCs w:val="28"/>
        </w:rPr>
      </w:pPr>
      <w:r w:rsidRPr="0070417B">
        <w:rPr>
          <w:w w:val="105"/>
          <w:sz w:val="28"/>
          <w:szCs w:val="28"/>
        </w:rPr>
        <w:t>Name of</w:t>
      </w:r>
      <w:r w:rsidRPr="0070417B">
        <w:rPr>
          <w:spacing w:val="-23"/>
          <w:w w:val="105"/>
          <w:sz w:val="28"/>
          <w:szCs w:val="28"/>
        </w:rPr>
        <w:t xml:space="preserve"> </w:t>
      </w:r>
      <w:r w:rsidRPr="0070417B">
        <w:rPr>
          <w:w w:val="105"/>
          <w:sz w:val="28"/>
          <w:szCs w:val="28"/>
        </w:rPr>
        <w:t>the</w:t>
      </w:r>
      <w:r w:rsidRPr="0070417B">
        <w:rPr>
          <w:spacing w:val="-12"/>
          <w:w w:val="105"/>
          <w:sz w:val="28"/>
          <w:szCs w:val="28"/>
        </w:rPr>
        <w:t xml:space="preserve"> </w:t>
      </w:r>
      <w:r w:rsidRPr="0070417B">
        <w:rPr>
          <w:w w:val="105"/>
          <w:sz w:val="28"/>
          <w:szCs w:val="28"/>
        </w:rPr>
        <w:t>Course:</w:t>
      </w:r>
      <w:r w:rsidRPr="0070417B">
        <w:rPr>
          <w:w w:val="105"/>
          <w:sz w:val="28"/>
          <w:szCs w:val="28"/>
        </w:rPr>
        <w:tab/>
      </w:r>
      <w:r w:rsidR="00155DE0" w:rsidRPr="0070417B">
        <w:rPr>
          <w:w w:val="105"/>
          <w:sz w:val="28"/>
          <w:szCs w:val="28"/>
        </w:rPr>
        <w:t>PRODUCTION AND OPERATION MANAGEMENT</w:t>
      </w:r>
    </w:p>
    <w:p w:rsidR="007B1ACF" w:rsidRPr="0070417B" w:rsidRDefault="007B1ACF" w:rsidP="00693E36">
      <w:pPr>
        <w:tabs>
          <w:tab w:val="left" w:pos="3400"/>
        </w:tabs>
        <w:spacing w:before="62"/>
        <w:ind w:left="520"/>
        <w:rPr>
          <w:b/>
          <w:sz w:val="28"/>
          <w:szCs w:val="28"/>
        </w:rPr>
      </w:pPr>
      <w:r w:rsidRPr="0070417B">
        <w:rPr>
          <w:w w:val="110"/>
          <w:sz w:val="28"/>
          <w:szCs w:val="28"/>
        </w:rPr>
        <w:t>Course</w:t>
      </w:r>
      <w:r w:rsidRPr="0070417B">
        <w:rPr>
          <w:spacing w:val="-15"/>
          <w:w w:val="110"/>
          <w:sz w:val="28"/>
          <w:szCs w:val="28"/>
        </w:rPr>
        <w:t xml:space="preserve"> </w:t>
      </w:r>
      <w:r w:rsidRPr="0070417B">
        <w:rPr>
          <w:w w:val="110"/>
          <w:sz w:val="28"/>
          <w:szCs w:val="28"/>
        </w:rPr>
        <w:t>credit:</w:t>
      </w:r>
      <w:r w:rsidRPr="0070417B">
        <w:rPr>
          <w:w w:val="110"/>
          <w:sz w:val="28"/>
          <w:szCs w:val="28"/>
        </w:rPr>
        <w:tab/>
      </w:r>
      <w:r w:rsidRPr="0070417B">
        <w:rPr>
          <w:b/>
          <w:w w:val="110"/>
          <w:sz w:val="28"/>
          <w:szCs w:val="28"/>
        </w:rPr>
        <w:t>03</w:t>
      </w:r>
    </w:p>
    <w:p w:rsidR="007B1ACF" w:rsidRPr="0070417B" w:rsidRDefault="007B1ACF" w:rsidP="007B1ACF">
      <w:pPr>
        <w:tabs>
          <w:tab w:val="left" w:pos="3400"/>
        </w:tabs>
        <w:spacing w:before="5"/>
        <w:ind w:left="520"/>
        <w:rPr>
          <w:b/>
          <w:sz w:val="28"/>
          <w:szCs w:val="28"/>
        </w:rPr>
      </w:pPr>
      <w:r w:rsidRPr="0070417B">
        <w:rPr>
          <w:w w:val="110"/>
          <w:sz w:val="28"/>
          <w:szCs w:val="28"/>
        </w:rPr>
        <w:t>Teaching</w:t>
      </w:r>
      <w:r w:rsidRPr="0070417B">
        <w:rPr>
          <w:spacing w:val="-37"/>
          <w:w w:val="110"/>
          <w:sz w:val="28"/>
          <w:szCs w:val="28"/>
        </w:rPr>
        <w:t xml:space="preserve"> </w:t>
      </w:r>
      <w:r w:rsidRPr="0070417B">
        <w:rPr>
          <w:w w:val="110"/>
          <w:sz w:val="28"/>
          <w:szCs w:val="28"/>
        </w:rPr>
        <w:t>Hours:</w:t>
      </w:r>
      <w:r w:rsidRPr="0070417B">
        <w:rPr>
          <w:w w:val="110"/>
          <w:sz w:val="28"/>
          <w:szCs w:val="28"/>
        </w:rPr>
        <w:tab/>
      </w:r>
      <w:r w:rsidRPr="0070417B">
        <w:rPr>
          <w:b/>
          <w:w w:val="110"/>
          <w:sz w:val="28"/>
          <w:szCs w:val="28"/>
        </w:rPr>
        <w:t>45</w:t>
      </w:r>
      <w:r w:rsidRPr="0070417B">
        <w:rPr>
          <w:b/>
          <w:spacing w:val="-15"/>
          <w:w w:val="110"/>
          <w:sz w:val="28"/>
          <w:szCs w:val="28"/>
        </w:rPr>
        <w:t xml:space="preserve"> </w:t>
      </w:r>
      <w:r w:rsidRPr="0070417B">
        <w:rPr>
          <w:b/>
          <w:w w:val="110"/>
          <w:sz w:val="28"/>
          <w:szCs w:val="28"/>
        </w:rPr>
        <w:t>(Hours)</w:t>
      </w:r>
    </w:p>
    <w:p w:rsidR="007B1ACF" w:rsidRPr="0070417B" w:rsidRDefault="007B1ACF" w:rsidP="007B1ACF">
      <w:pPr>
        <w:pStyle w:val="BodyText"/>
        <w:tabs>
          <w:tab w:val="right" w:pos="3825"/>
        </w:tabs>
        <w:ind w:left="520"/>
        <w:rPr>
          <w:rFonts w:ascii="Times New Roman" w:hAnsi="Times New Roman" w:cs="Times New Roman"/>
          <w:b/>
          <w:w w:val="110"/>
          <w:sz w:val="28"/>
          <w:szCs w:val="28"/>
        </w:rPr>
      </w:pPr>
      <w:r w:rsidRPr="0070417B">
        <w:rPr>
          <w:rFonts w:ascii="Times New Roman" w:hAnsi="Times New Roman" w:cs="Times New Roman"/>
          <w:w w:val="110"/>
          <w:sz w:val="28"/>
          <w:szCs w:val="28"/>
        </w:rPr>
        <w:t>Total</w:t>
      </w:r>
      <w:r w:rsidRPr="0070417B">
        <w:rPr>
          <w:rFonts w:ascii="Times New Roman" w:hAnsi="Times New Roman" w:cs="Times New Roman"/>
          <w:spacing w:val="-15"/>
          <w:w w:val="110"/>
          <w:sz w:val="28"/>
          <w:szCs w:val="28"/>
        </w:rPr>
        <w:t xml:space="preserve"> </w:t>
      </w:r>
      <w:r w:rsidRPr="0070417B">
        <w:rPr>
          <w:rFonts w:ascii="Times New Roman" w:hAnsi="Times New Roman" w:cs="Times New Roman"/>
          <w:w w:val="110"/>
          <w:sz w:val="28"/>
          <w:szCs w:val="28"/>
        </w:rPr>
        <w:t>marks:</w:t>
      </w:r>
      <w:r w:rsidRPr="0070417B">
        <w:rPr>
          <w:rFonts w:ascii="Times New Roman" w:hAnsi="Times New Roman" w:cs="Times New Roman"/>
          <w:w w:val="110"/>
          <w:sz w:val="28"/>
          <w:szCs w:val="28"/>
        </w:rPr>
        <w:tab/>
      </w:r>
      <w:r w:rsidRPr="0070417B">
        <w:rPr>
          <w:rFonts w:ascii="Times New Roman" w:hAnsi="Times New Roman" w:cs="Times New Roman"/>
          <w:b/>
          <w:w w:val="110"/>
          <w:sz w:val="28"/>
          <w:szCs w:val="28"/>
        </w:rPr>
        <w:t>100</w:t>
      </w:r>
    </w:p>
    <w:p w:rsidR="00155DE0" w:rsidRPr="0070417B" w:rsidRDefault="00155DE0" w:rsidP="007B1ACF">
      <w:pPr>
        <w:pStyle w:val="BodyText"/>
        <w:tabs>
          <w:tab w:val="right" w:pos="3825"/>
        </w:tabs>
        <w:ind w:left="520"/>
        <w:rPr>
          <w:rFonts w:ascii="Times New Roman" w:hAnsi="Times New Roman" w:cs="Times New Roman"/>
          <w:b/>
          <w:sz w:val="28"/>
          <w:szCs w:val="28"/>
        </w:rPr>
      </w:pPr>
    </w:p>
    <w:p w:rsidR="007B1ACF" w:rsidRPr="0070417B" w:rsidRDefault="007B1ACF" w:rsidP="007B1ACF">
      <w:pPr>
        <w:pStyle w:val="Heading4"/>
        <w:spacing w:before="4"/>
        <w:rPr>
          <w:rFonts w:ascii="Times New Roman" w:hAnsi="Times New Roman" w:cs="Times New Roman"/>
          <w:sz w:val="28"/>
          <w:szCs w:val="28"/>
        </w:rPr>
      </w:pPr>
      <w:r w:rsidRPr="0070417B">
        <w:rPr>
          <w:rFonts w:ascii="Times New Roman" w:hAnsi="Times New Roman" w:cs="Times New Roman"/>
          <w:w w:val="105"/>
          <w:sz w:val="28"/>
          <w:szCs w:val="28"/>
        </w:rPr>
        <w:t xml:space="preserve">          Objectives:</w:t>
      </w:r>
    </w:p>
    <w:p w:rsidR="00B04DD0" w:rsidRPr="0070417B" w:rsidRDefault="00B04DD0" w:rsidP="00B04DD0">
      <w:pPr>
        <w:pStyle w:val="BodyText"/>
        <w:spacing w:before="2"/>
        <w:ind w:left="720"/>
        <w:rPr>
          <w:rFonts w:ascii="Times New Roman" w:hAnsi="Times New Roman" w:cs="Times New Roman"/>
          <w:sz w:val="28"/>
          <w:szCs w:val="28"/>
        </w:rPr>
      </w:pPr>
    </w:p>
    <w:p w:rsidR="00155DE0" w:rsidRPr="0070417B" w:rsidRDefault="00155DE0" w:rsidP="00155DE0">
      <w:pPr>
        <w:pStyle w:val="BodyText"/>
        <w:spacing w:before="2"/>
        <w:ind w:left="720"/>
        <w:rPr>
          <w:rFonts w:ascii="Times New Roman" w:hAnsi="Times New Roman" w:cs="Times New Roman"/>
          <w:sz w:val="28"/>
          <w:szCs w:val="28"/>
        </w:rPr>
      </w:pPr>
      <w:r w:rsidRPr="0070417B">
        <w:rPr>
          <w:rFonts w:ascii="Times New Roman" w:hAnsi="Times New Roman" w:cs="Times New Roman"/>
          <w:sz w:val="28"/>
          <w:szCs w:val="28"/>
        </w:rPr>
        <w:t>To understand the production and operation function and familiarize students with the</w:t>
      </w:r>
    </w:p>
    <w:p w:rsidR="007B1ACF" w:rsidRPr="0070417B" w:rsidRDefault="00155DE0" w:rsidP="00155DE0">
      <w:pPr>
        <w:pStyle w:val="BodyText"/>
        <w:spacing w:before="2"/>
        <w:ind w:left="720"/>
        <w:rPr>
          <w:rFonts w:ascii="Times New Roman" w:hAnsi="Times New Roman" w:cs="Times New Roman"/>
          <w:sz w:val="28"/>
          <w:szCs w:val="28"/>
        </w:rPr>
      </w:pPr>
      <w:r w:rsidRPr="0070417B">
        <w:rPr>
          <w:rFonts w:ascii="Times New Roman" w:hAnsi="Times New Roman" w:cs="Times New Roman"/>
          <w:sz w:val="28"/>
          <w:szCs w:val="28"/>
        </w:rPr>
        <w:t xml:space="preserve">technique for planning and control. </w:t>
      </w:r>
    </w:p>
    <w:p w:rsidR="00B04DD0" w:rsidRPr="0070417B" w:rsidRDefault="00B04DD0" w:rsidP="00B04DD0">
      <w:pPr>
        <w:pStyle w:val="BodyText"/>
        <w:spacing w:before="2"/>
        <w:ind w:firstLine="720"/>
        <w:rPr>
          <w:rFonts w:ascii="Times New Roman" w:hAnsi="Times New Roman" w:cs="Times New Roman"/>
          <w:sz w:val="28"/>
          <w:szCs w:val="28"/>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406"/>
        <w:gridCol w:w="6788"/>
        <w:gridCol w:w="2204"/>
      </w:tblGrid>
      <w:tr w:rsidR="007B1ACF" w:rsidRPr="0070417B" w:rsidTr="00B04DD0">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DBE4F0"/>
            <w:hideMark/>
          </w:tcPr>
          <w:p w:rsidR="007B1ACF" w:rsidRPr="0070417B" w:rsidRDefault="007B1ACF">
            <w:pPr>
              <w:pStyle w:val="TableParagraph"/>
              <w:spacing w:before="143" w:line="276" w:lineRule="auto"/>
              <w:ind w:left="424" w:right="416"/>
              <w:rPr>
                <w:rFonts w:ascii="Times New Roman" w:hAnsi="Times New Roman" w:cs="Times New Roman"/>
                <w:b/>
                <w:sz w:val="28"/>
                <w:szCs w:val="28"/>
              </w:rPr>
            </w:pPr>
            <w:r w:rsidRPr="0070417B">
              <w:rPr>
                <w:rFonts w:ascii="Times New Roman" w:hAnsi="Times New Roman" w:cs="Times New Roman"/>
                <w:b/>
                <w:w w:val="105"/>
                <w:sz w:val="28"/>
                <w:szCs w:val="28"/>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DBE4F0"/>
            <w:hideMark/>
          </w:tcPr>
          <w:p w:rsidR="007B1ACF" w:rsidRPr="0070417B" w:rsidRDefault="007B1ACF">
            <w:pPr>
              <w:pStyle w:val="TableParagraph"/>
              <w:spacing w:before="143" w:line="276" w:lineRule="auto"/>
              <w:ind w:left="42" w:right="35"/>
              <w:rPr>
                <w:rFonts w:ascii="Times New Roman" w:hAnsi="Times New Roman" w:cs="Times New Roman"/>
                <w:b/>
                <w:sz w:val="28"/>
                <w:szCs w:val="28"/>
              </w:rPr>
            </w:pPr>
            <w:r w:rsidRPr="0070417B">
              <w:rPr>
                <w:rFonts w:ascii="Times New Roman" w:hAnsi="Times New Roman" w:cs="Times New Roman"/>
                <w:b/>
                <w:w w:val="105"/>
                <w:sz w:val="28"/>
                <w:szCs w:val="28"/>
              </w:rPr>
              <w:t>Content</w:t>
            </w:r>
          </w:p>
        </w:tc>
        <w:tc>
          <w:tcPr>
            <w:tcW w:w="0" w:type="auto"/>
            <w:tcBorders>
              <w:top w:val="single" w:sz="4" w:space="0" w:color="000000"/>
              <w:left w:val="single" w:sz="4" w:space="0" w:color="000000"/>
              <w:bottom w:val="single" w:sz="4" w:space="0" w:color="000000"/>
              <w:right w:val="single" w:sz="4" w:space="0" w:color="000000"/>
            </w:tcBorders>
            <w:shd w:val="clear" w:color="auto" w:fill="DBE4F0"/>
            <w:hideMark/>
          </w:tcPr>
          <w:p w:rsidR="007B1ACF" w:rsidRPr="0070417B" w:rsidRDefault="007B1ACF">
            <w:pPr>
              <w:pStyle w:val="TableParagraph"/>
              <w:spacing w:before="4" w:line="280" w:lineRule="exact"/>
              <w:ind w:left="512" w:right="500" w:firstLine="163"/>
              <w:rPr>
                <w:rFonts w:ascii="Times New Roman" w:hAnsi="Times New Roman" w:cs="Times New Roman"/>
                <w:b/>
                <w:sz w:val="28"/>
                <w:szCs w:val="28"/>
              </w:rPr>
            </w:pPr>
            <w:r w:rsidRPr="0070417B">
              <w:rPr>
                <w:rFonts w:ascii="Times New Roman" w:hAnsi="Times New Roman" w:cs="Times New Roman"/>
                <w:b/>
                <w:w w:val="105"/>
                <w:sz w:val="28"/>
                <w:szCs w:val="28"/>
              </w:rPr>
              <w:t>No. of Lectures</w:t>
            </w:r>
          </w:p>
        </w:tc>
      </w:tr>
      <w:tr w:rsidR="007B1ACF" w:rsidRPr="0070417B" w:rsidTr="00B04DD0">
        <w:trPr>
          <w:trHeight w:val="2570"/>
        </w:trPr>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8"/>
              <w:rPr>
                <w:rFonts w:ascii="Times New Roman" w:hAnsi="Times New Roman" w:cs="Times New Roman"/>
                <w:sz w:val="28"/>
                <w:szCs w:val="28"/>
              </w:rPr>
            </w:pPr>
            <w:r w:rsidRPr="0070417B">
              <w:rPr>
                <w:rFonts w:ascii="Times New Roman" w:hAnsi="Times New Roman" w:cs="Times New Roman"/>
                <w:w w:val="110"/>
                <w:sz w:val="28"/>
                <w:szCs w:val="28"/>
              </w:rPr>
              <w:t>1</w:t>
            </w:r>
          </w:p>
        </w:tc>
        <w:tc>
          <w:tcPr>
            <w:tcW w:w="0" w:type="auto"/>
            <w:tcBorders>
              <w:top w:val="single" w:sz="4" w:space="0" w:color="000000"/>
              <w:left w:val="single" w:sz="4" w:space="0" w:color="000000"/>
              <w:bottom w:val="single" w:sz="4" w:space="0" w:color="000000"/>
              <w:right w:val="single" w:sz="4" w:space="0" w:color="000000"/>
            </w:tcBorders>
            <w:hideMark/>
          </w:tcPr>
          <w:p w:rsidR="00155DE0" w:rsidRPr="0070417B" w:rsidRDefault="00155DE0" w:rsidP="00155DE0">
            <w:pPr>
              <w:pStyle w:val="TableParagraph"/>
              <w:tabs>
                <w:tab w:val="left" w:pos="828"/>
              </w:tabs>
              <w:autoSpaceDE w:val="0"/>
              <w:autoSpaceDN w:val="0"/>
              <w:spacing w:before="46" w:line="259" w:lineRule="exact"/>
              <w:rPr>
                <w:rFonts w:ascii="Times New Roman" w:hAnsi="Times New Roman" w:cs="Times New Roman"/>
                <w:sz w:val="28"/>
                <w:szCs w:val="28"/>
              </w:rPr>
            </w:pPr>
            <w:r w:rsidRPr="0070417B">
              <w:rPr>
                <w:rFonts w:ascii="Times New Roman" w:hAnsi="Times New Roman" w:cs="Times New Roman"/>
                <w:sz w:val="28"/>
                <w:szCs w:val="28"/>
              </w:rPr>
              <w:t xml:space="preserve">Introduction to Operations and Operations Management  </w:t>
            </w:r>
          </w:p>
          <w:p w:rsidR="007B1ACF" w:rsidRPr="0070417B" w:rsidRDefault="00155DE0" w:rsidP="00155DE0">
            <w:pPr>
              <w:pStyle w:val="TableParagraph"/>
              <w:tabs>
                <w:tab w:val="left" w:pos="828"/>
              </w:tabs>
              <w:autoSpaceDE w:val="0"/>
              <w:autoSpaceDN w:val="0"/>
              <w:spacing w:before="46" w:line="259" w:lineRule="exact"/>
              <w:rPr>
                <w:rFonts w:ascii="Times New Roman" w:hAnsi="Times New Roman" w:cs="Times New Roman"/>
                <w:sz w:val="28"/>
                <w:szCs w:val="28"/>
              </w:rPr>
            </w:pPr>
            <w:r w:rsidRPr="0070417B">
              <w:rPr>
                <w:rFonts w:ascii="Times New Roman" w:hAnsi="Times New Roman" w:cs="Times New Roman"/>
                <w:sz w:val="28"/>
                <w:szCs w:val="28"/>
              </w:rPr>
              <w:t>Concept, Meaning, Need and Objectives of Production and Operations Management. Development  of  Production  Function.  Relation  of Production with other functions like design function, purchase function, plant layout, maintenance, etc. Product Classification.  Product selection   (steps for identifying the product for manufacturing), Product development (market pull, technology push, inter-functional approach).Research and Development and Design of a Product.</w:t>
            </w:r>
          </w:p>
        </w:tc>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8F108C">
            <w:pPr>
              <w:pStyle w:val="TableParagraph"/>
              <w:spacing w:line="276" w:lineRule="auto"/>
              <w:ind w:left="498" w:right="492"/>
              <w:rPr>
                <w:rFonts w:ascii="Times New Roman" w:hAnsi="Times New Roman" w:cs="Times New Roman"/>
                <w:b/>
                <w:sz w:val="28"/>
                <w:szCs w:val="28"/>
              </w:rPr>
            </w:pPr>
            <w:r w:rsidRPr="0070417B">
              <w:rPr>
                <w:rFonts w:ascii="Times New Roman" w:hAnsi="Times New Roman" w:cs="Times New Roman"/>
                <w:b/>
                <w:w w:val="120"/>
                <w:sz w:val="28"/>
                <w:szCs w:val="28"/>
              </w:rPr>
              <w:t>9</w:t>
            </w:r>
          </w:p>
        </w:tc>
      </w:tr>
      <w:tr w:rsidR="007B1ACF" w:rsidRPr="0070417B" w:rsidTr="00B04DD0">
        <w:trPr>
          <w:trHeight w:val="2892"/>
        </w:trPr>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3" w:line="276" w:lineRule="auto"/>
              <w:ind w:left="8"/>
              <w:rPr>
                <w:rFonts w:ascii="Times New Roman" w:hAnsi="Times New Roman" w:cs="Times New Roman"/>
                <w:sz w:val="28"/>
                <w:szCs w:val="28"/>
              </w:rPr>
            </w:pPr>
            <w:r w:rsidRPr="0070417B">
              <w:rPr>
                <w:rFonts w:ascii="Times New Roman" w:hAnsi="Times New Roman" w:cs="Times New Roman"/>
                <w:w w:val="110"/>
                <w:sz w:val="28"/>
                <w:szCs w:val="28"/>
              </w:rPr>
              <w:t>2</w:t>
            </w:r>
          </w:p>
        </w:tc>
        <w:tc>
          <w:tcPr>
            <w:tcW w:w="0" w:type="auto"/>
            <w:tcBorders>
              <w:top w:val="single" w:sz="4" w:space="0" w:color="000000"/>
              <w:left w:val="single" w:sz="4" w:space="0" w:color="000000"/>
              <w:bottom w:val="single" w:sz="4" w:space="0" w:color="000000"/>
              <w:right w:val="single" w:sz="4" w:space="0" w:color="000000"/>
            </w:tcBorders>
          </w:tcPr>
          <w:p w:rsidR="007B1ACF" w:rsidRPr="0070417B" w:rsidRDefault="00155DE0" w:rsidP="00037503">
            <w:pPr>
              <w:pStyle w:val="TableParagraph"/>
              <w:tabs>
                <w:tab w:val="left" w:pos="828"/>
              </w:tabs>
              <w:autoSpaceDE w:val="0"/>
              <w:autoSpaceDN w:val="0"/>
              <w:spacing w:before="45" w:line="259" w:lineRule="exact"/>
              <w:rPr>
                <w:rFonts w:ascii="Times New Roman" w:hAnsi="Times New Roman" w:cs="Times New Roman"/>
                <w:sz w:val="28"/>
                <w:szCs w:val="28"/>
              </w:rPr>
            </w:pPr>
            <w:r w:rsidRPr="0070417B">
              <w:rPr>
                <w:rFonts w:ascii="Times New Roman" w:hAnsi="Times New Roman" w:cs="Times New Roman"/>
                <w:sz w:val="28"/>
                <w:szCs w:val="28"/>
              </w:rPr>
              <w:t xml:space="preserve">Process Selection-An overview of major process </w:t>
            </w:r>
            <w:r w:rsidR="00037503" w:rsidRPr="0070417B">
              <w:rPr>
                <w:rFonts w:ascii="Times New Roman" w:hAnsi="Times New Roman" w:cs="Times New Roman"/>
                <w:sz w:val="28"/>
                <w:szCs w:val="28"/>
              </w:rPr>
              <w:t>decisions, detailed</w:t>
            </w:r>
            <w:r w:rsidRPr="0070417B">
              <w:rPr>
                <w:rFonts w:ascii="Times New Roman" w:hAnsi="Times New Roman" w:cs="Times New Roman"/>
                <w:sz w:val="28"/>
                <w:szCs w:val="28"/>
              </w:rPr>
              <w:t xml:space="preserve"> study of the advantages and limitations </w:t>
            </w:r>
            <w:r w:rsidR="00037503" w:rsidRPr="0070417B">
              <w:rPr>
                <w:rFonts w:ascii="Times New Roman" w:hAnsi="Times New Roman" w:cs="Times New Roman"/>
                <w:sz w:val="28"/>
                <w:szCs w:val="28"/>
              </w:rPr>
              <w:t>of job</w:t>
            </w:r>
            <w:r w:rsidRPr="0070417B">
              <w:rPr>
                <w:rFonts w:ascii="Times New Roman" w:hAnsi="Times New Roman" w:cs="Times New Roman"/>
                <w:sz w:val="28"/>
                <w:szCs w:val="28"/>
              </w:rPr>
              <w:t xml:space="preserve"> shop process, batch process, assem</w:t>
            </w:r>
            <w:r w:rsidR="00037503" w:rsidRPr="0070417B">
              <w:rPr>
                <w:rFonts w:ascii="Times New Roman" w:hAnsi="Times New Roman" w:cs="Times New Roman"/>
                <w:sz w:val="28"/>
                <w:szCs w:val="28"/>
              </w:rPr>
              <w:t>bly process, continuous</w:t>
            </w:r>
            <w:r w:rsidRPr="0070417B">
              <w:rPr>
                <w:rFonts w:ascii="Times New Roman" w:hAnsi="Times New Roman" w:cs="Times New Roman"/>
                <w:sz w:val="28"/>
                <w:szCs w:val="28"/>
              </w:rPr>
              <w:t xml:space="preserve"> process, characteristics and project process. </w:t>
            </w:r>
          </w:p>
        </w:tc>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3" w:line="276" w:lineRule="auto"/>
              <w:ind w:left="498" w:right="492"/>
              <w:rPr>
                <w:rFonts w:ascii="Times New Roman" w:hAnsi="Times New Roman" w:cs="Times New Roman"/>
                <w:b/>
                <w:sz w:val="28"/>
                <w:szCs w:val="28"/>
              </w:rPr>
            </w:pPr>
          </w:p>
        </w:tc>
      </w:tr>
      <w:tr w:rsidR="007B1ACF" w:rsidRPr="0070417B" w:rsidTr="00B04DD0">
        <w:trPr>
          <w:trHeight w:val="3736"/>
        </w:trPr>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3" w:line="276" w:lineRule="auto"/>
              <w:ind w:left="8"/>
              <w:rPr>
                <w:rFonts w:ascii="Times New Roman" w:hAnsi="Times New Roman" w:cs="Times New Roman"/>
                <w:sz w:val="28"/>
                <w:szCs w:val="28"/>
              </w:rPr>
            </w:pPr>
            <w:r w:rsidRPr="0070417B">
              <w:rPr>
                <w:rFonts w:ascii="Times New Roman" w:hAnsi="Times New Roman" w:cs="Times New Roman"/>
                <w:w w:val="110"/>
                <w:sz w:val="28"/>
                <w:szCs w:val="28"/>
              </w:rPr>
              <w:lastRenderedPageBreak/>
              <w:t>3</w:t>
            </w:r>
          </w:p>
        </w:tc>
        <w:tc>
          <w:tcPr>
            <w:tcW w:w="0" w:type="auto"/>
            <w:tcBorders>
              <w:top w:val="single" w:sz="4" w:space="0" w:color="000000"/>
              <w:left w:val="single" w:sz="4" w:space="0" w:color="000000"/>
              <w:bottom w:val="single" w:sz="4" w:space="0" w:color="000000"/>
              <w:right w:val="single" w:sz="4" w:space="0" w:color="000000"/>
            </w:tcBorders>
            <w:hideMark/>
          </w:tcPr>
          <w:p w:rsidR="00037503" w:rsidRPr="0070417B" w:rsidRDefault="00155DE0" w:rsidP="00037503">
            <w:pPr>
              <w:pStyle w:val="TableParagraph"/>
              <w:tabs>
                <w:tab w:val="left" w:pos="987"/>
              </w:tabs>
              <w:autoSpaceDE w:val="0"/>
              <w:autoSpaceDN w:val="0"/>
              <w:spacing w:before="45" w:line="259" w:lineRule="exact"/>
              <w:rPr>
                <w:rFonts w:ascii="Times New Roman" w:hAnsi="Times New Roman" w:cs="Times New Roman"/>
                <w:sz w:val="28"/>
                <w:szCs w:val="28"/>
              </w:rPr>
            </w:pPr>
            <w:r w:rsidRPr="0070417B">
              <w:rPr>
                <w:rFonts w:ascii="Times New Roman" w:hAnsi="Times New Roman" w:cs="Times New Roman"/>
                <w:sz w:val="28"/>
                <w:szCs w:val="28"/>
              </w:rPr>
              <w:t xml:space="preserve">Aggregate Planning and Maintenance </w:t>
            </w:r>
            <w:r w:rsidR="00037503" w:rsidRPr="0070417B">
              <w:rPr>
                <w:rFonts w:ascii="Times New Roman" w:hAnsi="Times New Roman" w:cs="Times New Roman"/>
                <w:sz w:val="28"/>
                <w:szCs w:val="28"/>
              </w:rPr>
              <w:t xml:space="preserve">Management </w:t>
            </w:r>
          </w:p>
          <w:p w:rsidR="007B1ACF" w:rsidRPr="0070417B" w:rsidRDefault="00037503" w:rsidP="00037503">
            <w:pPr>
              <w:pStyle w:val="TableParagraph"/>
              <w:tabs>
                <w:tab w:val="left" w:pos="987"/>
              </w:tabs>
              <w:autoSpaceDE w:val="0"/>
              <w:autoSpaceDN w:val="0"/>
              <w:spacing w:before="45" w:line="259" w:lineRule="exact"/>
              <w:rPr>
                <w:rFonts w:ascii="Times New Roman" w:hAnsi="Times New Roman" w:cs="Times New Roman"/>
                <w:sz w:val="28"/>
                <w:szCs w:val="28"/>
              </w:rPr>
            </w:pPr>
            <w:r w:rsidRPr="0070417B">
              <w:rPr>
                <w:rFonts w:ascii="Times New Roman" w:hAnsi="Times New Roman" w:cs="Times New Roman"/>
                <w:sz w:val="28"/>
                <w:szCs w:val="28"/>
              </w:rPr>
              <w:t>Concept</w:t>
            </w:r>
            <w:r w:rsidR="00155DE0" w:rsidRPr="0070417B">
              <w:rPr>
                <w:rFonts w:ascii="Times New Roman" w:hAnsi="Times New Roman" w:cs="Times New Roman"/>
                <w:sz w:val="28"/>
                <w:szCs w:val="28"/>
              </w:rPr>
              <w:t xml:space="preserve"> </w:t>
            </w:r>
            <w:r w:rsidRPr="0070417B">
              <w:rPr>
                <w:rFonts w:ascii="Times New Roman" w:hAnsi="Times New Roman" w:cs="Times New Roman"/>
                <w:sz w:val="28"/>
                <w:szCs w:val="28"/>
              </w:rPr>
              <w:t>of</w:t>
            </w:r>
            <w:r w:rsidR="00155DE0" w:rsidRPr="0070417B">
              <w:rPr>
                <w:rFonts w:ascii="Times New Roman" w:hAnsi="Times New Roman" w:cs="Times New Roman"/>
                <w:sz w:val="28"/>
                <w:szCs w:val="28"/>
              </w:rPr>
              <w:t xml:space="preserve"> aggregate plan, Importance of Aggregate plan. Approach to aggregate planning, Concept of Capacity Planning and CRP</w:t>
            </w:r>
            <w:r w:rsidRPr="0070417B">
              <w:rPr>
                <w:rFonts w:ascii="Times New Roman" w:hAnsi="Times New Roman" w:cs="Times New Roman"/>
                <w:sz w:val="28"/>
                <w:szCs w:val="28"/>
              </w:rPr>
              <w:t xml:space="preserve"> (</w:t>
            </w:r>
            <w:r w:rsidR="00155DE0" w:rsidRPr="0070417B">
              <w:rPr>
                <w:rFonts w:ascii="Times New Roman" w:hAnsi="Times New Roman" w:cs="Times New Roman"/>
                <w:sz w:val="28"/>
                <w:szCs w:val="28"/>
              </w:rPr>
              <w:t xml:space="preserve">Capacity Requirement Planning), </w:t>
            </w:r>
            <w:r w:rsidRPr="0070417B">
              <w:rPr>
                <w:rFonts w:ascii="Times New Roman" w:hAnsi="Times New Roman" w:cs="Times New Roman"/>
                <w:sz w:val="28"/>
                <w:szCs w:val="28"/>
              </w:rPr>
              <w:t>Maintenance</w:t>
            </w:r>
            <w:r w:rsidR="00155DE0" w:rsidRPr="0070417B">
              <w:rPr>
                <w:rFonts w:ascii="Times New Roman" w:hAnsi="Times New Roman" w:cs="Times New Roman"/>
                <w:sz w:val="28"/>
                <w:szCs w:val="28"/>
              </w:rPr>
              <w:t xml:space="preserve"> </w:t>
            </w:r>
            <w:r w:rsidRPr="0070417B">
              <w:rPr>
                <w:rFonts w:ascii="Times New Roman" w:hAnsi="Times New Roman" w:cs="Times New Roman"/>
                <w:sz w:val="28"/>
                <w:szCs w:val="28"/>
              </w:rPr>
              <w:t xml:space="preserve">Management. </w:t>
            </w:r>
            <w:r w:rsidR="00155DE0" w:rsidRPr="0070417B">
              <w:rPr>
                <w:rFonts w:ascii="Times New Roman" w:hAnsi="Times New Roman" w:cs="Times New Roman"/>
                <w:sz w:val="28"/>
                <w:szCs w:val="28"/>
              </w:rPr>
              <w:t>Concept</w:t>
            </w:r>
            <w:r w:rsidRPr="0070417B">
              <w:rPr>
                <w:rFonts w:ascii="Times New Roman" w:hAnsi="Times New Roman" w:cs="Times New Roman"/>
                <w:sz w:val="28"/>
                <w:szCs w:val="28"/>
              </w:rPr>
              <w:t>, Importance and</w:t>
            </w:r>
            <w:r w:rsidR="00155DE0" w:rsidRPr="0070417B">
              <w:rPr>
                <w:rFonts w:ascii="Times New Roman" w:hAnsi="Times New Roman" w:cs="Times New Roman"/>
                <w:sz w:val="28"/>
                <w:szCs w:val="28"/>
              </w:rPr>
              <w:t xml:space="preserve"> Types of </w:t>
            </w:r>
            <w:r w:rsidRPr="0070417B">
              <w:rPr>
                <w:rFonts w:ascii="Times New Roman" w:hAnsi="Times New Roman" w:cs="Times New Roman"/>
                <w:sz w:val="28"/>
                <w:szCs w:val="28"/>
              </w:rPr>
              <w:t>Plant</w:t>
            </w:r>
            <w:r w:rsidR="00155DE0" w:rsidRPr="0070417B">
              <w:rPr>
                <w:rFonts w:ascii="Times New Roman" w:hAnsi="Times New Roman" w:cs="Times New Roman"/>
                <w:sz w:val="28"/>
                <w:szCs w:val="28"/>
              </w:rPr>
              <w:t xml:space="preserve"> Maintenance.</w:t>
            </w:r>
          </w:p>
        </w:tc>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8F108C">
            <w:pPr>
              <w:pStyle w:val="TableParagraph"/>
              <w:spacing w:before="3" w:line="276" w:lineRule="auto"/>
              <w:ind w:left="498" w:right="492"/>
              <w:rPr>
                <w:rFonts w:ascii="Times New Roman" w:hAnsi="Times New Roman" w:cs="Times New Roman"/>
                <w:b/>
                <w:sz w:val="28"/>
                <w:szCs w:val="28"/>
              </w:rPr>
            </w:pPr>
            <w:r w:rsidRPr="0070417B">
              <w:rPr>
                <w:rFonts w:ascii="Times New Roman" w:hAnsi="Times New Roman" w:cs="Times New Roman"/>
                <w:b/>
                <w:w w:val="120"/>
                <w:sz w:val="28"/>
                <w:szCs w:val="28"/>
              </w:rPr>
              <w:t>10</w:t>
            </w:r>
          </w:p>
        </w:tc>
      </w:tr>
      <w:tr w:rsidR="007B1ACF" w:rsidRPr="0070417B" w:rsidTr="00B04DD0">
        <w:trPr>
          <w:trHeight w:val="2960"/>
        </w:trPr>
        <w:tc>
          <w:tcPr>
            <w:tcW w:w="0" w:type="auto"/>
            <w:tcBorders>
              <w:top w:val="single" w:sz="4" w:space="0" w:color="000000"/>
              <w:left w:val="single" w:sz="4" w:space="0" w:color="000000"/>
              <w:bottom w:val="single" w:sz="4" w:space="0" w:color="000000"/>
              <w:right w:val="single" w:sz="4" w:space="0" w:color="000000"/>
            </w:tcBorders>
          </w:tcPr>
          <w:p w:rsidR="007B1ACF" w:rsidRPr="0070417B" w:rsidRDefault="00250FD8">
            <w:pPr>
              <w:pStyle w:val="TableParagraph"/>
              <w:spacing w:before="3" w:line="276" w:lineRule="auto"/>
              <w:ind w:left="8"/>
              <w:rPr>
                <w:rFonts w:ascii="Times New Roman" w:hAnsi="Times New Roman" w:cs="Times New Roman"/>
                <w:w w:val="110"/>
                <w:sz w:val="28"/>
                <w:szCs w:val="28"/>
              </w:rPr>
            </w:pPr>
            <w:r w:rsidRPr="0070417B">
              <w:rPr>
                <w:rFonts w:ascii="Times New Roman" w:hAnsi="Times New Roman" w:cs="Times New Roman"/>
                <w:w w:val="110"/>
                <w:sz w:val="28"/>
                <w:szCs w:val="28"/>
              </w:rPr>
              <w:t>4</w:t>
            </w:r>
          </w:p>
        </w:tc>
        <w:tc>
          <w:tcPr>
            <w:tcW w:w="0" w:type="auto"/>
            <w:tcBorders>
              <w:top w:val="single" w:sz="4" w:space="0" w:color="000000"/>
              <w:left w:val="single" w:sz="4" w:space="0" w:color="000000"/>
              <w:bottom w:val="single" w:sz="4" w:space="0" w:color="000000"/>
              <w:right w:val="single" w:sz="4" w:space="0" w:color="000000"/>
            </w:tcBorders>
            <w:hideMark/>
          </w:tcPr>
          <w:p w:rsidR="0070417B" w:rsidRPr="0070417B" w:rsidRDefault="0070417B" w:rsidP="0070417B">
            <w:pPr>
              <w:pStyle w:val="TableParagraph"/>
              <w:spacing w:before="26" w:line="237" w:lineRule="auto"/>
              <w:ind w:right="2330"/>
              <w:rPr>
                <w:rFonts w:ascii="Times New Roman" w:hAnsi="Times New Roman" w:cs="Times New Roman"/>
                <w:sz w:val="28"/>
                <w:szCs w:val="28"/>
              </w:rPr>
            </w:pPr>
            <w:r w:rsidRPr="0070417B">
              <w:rPr>
                <w:rFonts w:ascii="Times New Roman" w:hAnsi="Times New Roman" w:cs="Times New Roman"/>
                <w:sz w:val="28"/>
                <w:szCs w:val="28"/>
              </w:rPr>
              <w:t xml:space="preserve"> Facility Location</w:t>
            </w:r>
          </w:p>
          <w:p w:rsidR="008F108C" w:rsidRPr="0070417B" w:rsidRDefault="0070417B" w:rsidP="00433397">
            <w:pPr>
              <w:pStyle w:val="TableParagraph"/>
              <w:spacing w:before="26" w:line="237" w:lineRule="auto"/>
              <w:ind w:right="2330"/>
              <w:rPr>
                <w:rFonts w:ascii="Times New Roman" w:hAnsi="Times New Roman" w:cs="Times New Roman"/>
                <w:sz w:val="28"/>
                <w:szCs w:val="28"/>
              </w:rPr>
            </w:pPr>
            <w:r w:rsidRPr="0070417B">
              <w:rPr>
                <w:rFonts w:ascii="Times New Roman" w:hAnsi="Times New Roman" w:cs="Times New Roman"/>
                <w:sz w:val="28"/>
                <w:szCs w:val="28"/>
              </w:rPr>
              <w:t>Introduction, steps in location selection and factors affecting selection of region, community and site se- lection, Practical Problems sums related to location analysis (Only Break ev</w:t>
            </w:r>
            <w:r w:rsidR="00433397">
              <w:rPr>
                <w:rFonts w:ascii="Times New Roman" w:hAnsi="Times New Roman" w:cs="Times New Roman"/>
                <w:sz w:val="28"/>
                <w:szCs w:val="28"/>
              </w:rPr>
              <w:t xml:space="preserve">en analysis and Qualitative </w:t>
            </w:r>
            <w:r w:rsidRPr="0070417B">
              <w:rPr>
                <w:rFonts w:ascii="Times New Roman" w:hAnsi="Times New Roman" w:cs="Times New Roman"/>
                <w:sz w:val="28"/>
                <w:szCs w:val="28"/>
              </w:rPr>
              <w:t>factor analysis models to be included).</w:t>
            </w:r>
          </w:p>
        </w:tc>
        <w:tc>
          <w:tcPr>
            <w:tcW w:w="0" w:type="auto"/>
            <w:tcBorders>
              <w:top w:val="single" w:sz="4" w:space="0" w:color="000000"/>
              <w:left w:val="single" w:sz="4" w:space="0" w:color="000000"/>
              <w:bottom w:val="single" w:sz="4" w:space="0" w:color="000000"/>
              <w:right w:val="single" w:sz="4" w:space="0" w:color="000000"/>
            </w:tcBorders>
          </w:tcPr>
          <w:p w:rsidR="007B1ACF" w:rsidRPr="0070417B" w:rsidRDefault="008F108C" w:rsidP="008F108C">
            <w:pPr>
              <w:pStyle w:val="TableParagraph"/>
              <w:spacing w:before="3" w:line="276" w:lineRule="auto"/>
              <w:ind w:right="492"/>
              <w:jc w:val="center"/>
              <w:rPr>
                <w:rFonts w:ascii="Times New Roman" w:hAnsi="Times New Roman" w:cs="Times New Roman"/>
                <w:b/>
                <w:w w:val="120"/>
                <w:sz w:val="28"/>
                <w:szCs w:val="28"/>
              </w:rPr>
            </w:pPr>
            <w:r w:rsidRPr="0070417B">
              <w:rPr>
                <w:rFonts w:ascii="Times New Roman" w:hAnsi="Times New Roman" w:cs="Times New Roman"/>
                <w:b/>
                <w:w w:val="120"/>
                <w:sz w:val="28"/>
                <w:szCs w:val="28"/>
              </w:rPr>
              <w:t>8</w:t>
            </w:r>
          </w:p>
        </w:tc>
      </w:tr>
      <w:tr w:rsidR="007B1ACF" w:rsidRPr="0070417B" w:rsidTr="00B04DD0">
        <w:trPr>
          <w:trHeight w:val="1979"/>
        </w:trPr>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8F108C">
            <w:pPr>
              <w:pStyle w:val="TableParagraph"/>
              <w:spacing w:before="3" w:line="276" w:lineRule="auto"/>
              <w:ind w:left="8"/>
              <w:rPr>
                <w:rFonts w:ascii="Times New Roman" w:hAnsi="Times New Roman" w:cs="Times New Roman"/>
                <w:b/>
                <w:w w:val="110"/>
                <w:sz w:val="28"/>
                <w:szCs w:val="28"/>
              </w:rPr>
            </w:pPr>
            <w:r w:rsidRPr="0070417B">
              <w:rPr>
                <w:rFonts w:ascii="Times New Roman" w:hAnsi="Times New Roman" w:cs="Times New Roman"/>
                <w:b/>
                <w:w w:val="110"/>
                <w:sz w:val="28"/>
                <w:szCs w:val="28"/>
              </w:rPr>
              <w:t>5</w:t>
            </w:r>
          </w:p>
        </w:tc>
        <w:tc>
          <w:tcPr>
            <w:tcW w:w="0" w:type="auto"/>
            <w:tcBorders>
              <w:top w:val="single" w:sz="4" w:space="0" w:color="000000"/>
              <w:left w:val="single" w:sz="4" w:space="0" w:color="000000"/>
              <w:bottom w:val="single" w:sz="4" w:space="0" w:color="000000"/>
              <w:right w:val="single" w:sz="4" w:space="0" w:color="000000"/>
            </w:tcBorders>
            <w:hideMark/>
          </w:tcPr>
          <w:p w:rsidR="00CD4A97" w:rsidRPr="0070417B" w:rsidRDefault="0070417B" w:rsidP="00B04DD0">
            <w:pPr>
              <w:pStyle w:val="TableParagraph"/>
              <w:tabs>
                <w:tab w:val="left" w:pos="828"/>
              </w:tabs>
              <w:autoSpaceDE w:val="0"/>
              <w:autoSpaceDN w:val="0"/>
              <w:spacing w:before="46" w:line="259" w:lineRule="exact"/>
              <w:rPr>
                <w:rFonts w:ascii="Times New Roman" w:hAnsi="Times New Roman" w:cs="Times New Roman"/>
                <w:sz w:val="28"/>
                <w:szCs w:val="28"/>
              </w:rPr>
            </w:pPr>
            <w:r w:rsidRPr="0070417B">
              <w:rPr>
                <w:rFonts w:ascii="Times New Roman" w:hAnsi="Times New Roman" w:cs="Times New Roman"/>
                <w:sz w:val="28"/>
                <w:szCs w:val="28"/>
              </w:rPr>
              <w:t xml:space="preserve">Facility Layout  Introduction, Factors affecting facility layout </w:t>
            </w:r>
            <w:r w:rsidR="0070782D">
              <w:rPr>
                <w:rFonts w:ascii="Times New Roman" w:hAnsi="Times New Roman" w:cs="Times New Roman"/>
                <w:sz w:val="28"/>
                <w:szCs w:val="28"/>
              </w:rPr>
              <w:t>,</w:t>
            </w:r>
            <w:r w:rsidRPr="0070417B">
              <w:rPr>
                <w:rFonts w:ascii="Times New Roman" w:hAnsi="Times New Roman" w:cs="Times New Roman"/>
                <w:sz w:val="28"/>
                <w:szCs w:val="28"/>
              </w:rPr>
              <w:t>Objectives of a good layout, service facility layout, types of layout (Product, process, static, cellular, combined layouts)</w:t>
            </w:r>
          </w:p>
        </w:tc>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8F108C">
            <w:pPr>
              <w:pStyle w:val="TableParagraph"/>
              <w:spacing w:before="3" w:line="276" w:lineRule="auto"/>
              <w:ind w:left="498" w:right="492"/>
              <w:rPr>
                <w:rFonts w:ascii="Times New Roman" w:hAnsi="Times New Roman" w:cs="Times New Roman"/>
                <w:b/>
                <w:w w:val="120"/>
                <w:sz w:val="28"/>
                <w:szCs w:val="28"/>
              </w:rPr>
            </w:pPr>
            <w:r w:rsidRPr="0070417B">
              <w:rPr>
                <w:rFonts w:ascii="Times New Roman" w:hAnsi="Times New Roman" w:cs="Times New Roman"/>
                <w:b/>
                <w:w w:val="120"/>
                <w:sz w:val="28"/>
                <w:szCs w:val="28"/>
              </w:rPr>
              <w:t>8</w:t>
            </w:r>
          </w:p>
        </w:tc>
      </w:tr>
      <w:tr w:rsidR="007B1ACF" w:rsidRPr="0070417B" w:rsidTr="00B04DD0">
        <w:trPr>
          <w:trHeight w:val="282"/>
        </w:trPr>
        <w:tc>
          <w:tcPr>
            <w:tcW w:w="0" w:type="auto"/>
            <w:gridSpan w:val="2"/>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3" w:line="259" w:lineRule="exact"/>
              <w:ind w:right="98"/>
              <w:jc w:val="right"/>
              <w:rPr>
                <w:rFonts w:ascii="Times New Roman" w:hAnsi="Times New Roman" w:cs="Times New Roman"/>
                <w:b/>
                <w:sz w:val="28"/>
                <w:szCs w:val="28"/>
              </w:rPr>
            </w:pPr>
            <w:r w:rsidRPr="0070417B">
              <w:rPr>
                <w:rFonts w:ascii="Times New Roman" w:hAnsi="Times New Roman" w:cs="Times New Roman"/>
                <w:b/>
                <w:w w:val="105"/>
                <w:sz w:val="28"/>
                <w:szCs w:val="28"/>
              </w:rPr>
              <w:t>Total Lectures</w:t>
            </w:r>
          </w:p>
        </w:tc>
        <w:tc>
          <w:tcPr>
            <w:tcW w:w="0" w:type="auto"/>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before="3" w:line="259" w:lineRule="exact"/>
              <w:ind w:left="498" w:right="492"/>
              <w:jc w:val="center"/>
              <w:rPr>
                <w:rFonts w:ascii="Times New Roman" w:hAnsi="Times New Roman" w:cs="Times New Roman"/>
                <w:b/>
                <w:sz w:val="28"/>
                <w:szCs w:val="28"/>
              </w:rPr>
            </w:pPr>
            <w:r w:rsidRPr="0070417B">
              <w:rPr>
                <w:rFonts w:ascii="Times New Roman" w:hAnsi="Times New Roman" w:cs="Times New Roman"/>
                <w:b/>
                <w:w w:val="120"/>
                <w:sz w:val="28"/>
                <w:szCs w:val="28"/>
              </w:rPr>
              <w:t>45</w:t>
            </w:r>
          </w:p>
        </w:tc>
      </w:tr>
    </w:tbl>
    <w:p w:rsidR="007B1ACF" w:rsidRPr="0070417B" w:rsidRDefault="007B1ACF" w:rsidP="007B1ACF">
      <w:pPr>
        <w:pStyle w:val="Heading1"/>
        <w:rPr>
          <w:rFonts w:ascii="Times New Roman" w:hAnsi="Times New Roman" w:cs="Times New Roman"/>
        </w:rPr>
      </w:pPr>
      <w:r w:rsidRPr="0070417B">
        <w:rPr>
          <w:rFonts w:ascii="Times New Roman" w:hAnsi="Times New Roman" w:cs="Times New Roman"/>
          <w:w w:val="110"/>
        </w:rPr>
        <w:t>Important instructions for paper setter –</w:t>
      </w:r>
    </w:p>
    <w:p w:rsidR="007B1ACF" w:rsidRPr="0070417B" w:rsidRDefault="007B1ACF" w:rsidP="007B1ACF">
      <w:pPr>
        <w:pStyle w:val="BodyText"/>
        <w:spacing w:before="57" w:line="364" w:lineRule="auto"/>
        <w:ind w:left="520"/>
        <w:rPr>
          <w:rFonts w:ascii="Times New Roman" w:hAnsi="Times New Roman" w:cs="Times New Roman"/>
          <w:sz w:val="28"/>
          <w:szCs w:val="28"/>
        </w:rPr>
      </w:pPr>
      <w:r w:rsidRPr="0070417B">
        <w:rPr>
          <w:rFonts w:ascii="Times New Roman" w:hAnsi="Times New Roman" w:cs="Times New Roman"/>
          <w:w w:val="110"/>
          <w:sz w:val="28"/>
          <w:szCs w:val="28"/>
        </w:rPr>
        <w:t>Set University examination question paper for regular and external candidates as per the following instruction:</w:t>
      </w:r>
    </w:p>
    <w:tbl>
      <w:tblPr>
        <w:tblW w:w="10104"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1"/>
        <w:gridCol w:w="1612"/>
        <w:gridCol w:w="6312"/>
        <w:gridCol w:w="1169"/>
      </w:tblGrid>
      <w:tr w:rsidR="007B1ACF" w:rsidRPr="0070417B" w:rsidTr="00DE7E52">
        <w:trPr>
          <w:trHeight w:val="844"/>
        </w:trPr>
        <w:tc>
          <w:tcPr>
            <w:tcW w:w="10104" w:type="dxa"/>
            <w:gridSpan w:val="4"/>
            <w:tcBorders>
              <w:top w:val="single" w:sz="4" w:space="0" w:color="000000"/>
              <w:left w:val="single" w:sz="4" w:space="0" w:color="000000"/>
              <w:bottom w:val="single" w:sz="4" w:space="0" w:color="000000"/>
              <w:right w:val="single" w:sz="4" w:space="0" w:color="000000"/>
            </w:tcBorders>
            <w:shd w:val="clear" w:color="auto" w:fill="DBE4F0"/>
            <w:hideMark/>
          </w:tcPr>
          <w:p w:rsidR="007B1ACF" w:rsidRPr="0070417B" w:rsidRDefault="007B1ACF">
            <w:pPr>
              <w:pStyle w:val="TableParagraph"/>
              <w:spacing w:line="276" w:lineRule="auto"/>
              <w:ind w:left="666" w:right="655"/>
              <w:rPr>
                <w:rFonts w:ascii="Times New Roman" w:hAnsi="Times New Roman" w:cs="Times New Roman"/>
                <w:b/>
                <w:sz w:val="28"/>
                <w:szCs w:val="28"/>
              </w:rPr>
            </w:pPr>
            <w:r w:rsidRPr="0070417B">
              <w:rPr>
                <w:rFonts w:ascii="Times New Roman" w:hAnsi="Times New Roman" w:cs="Times New Roman"/>
                <w:b/>
                <w:sz w:val="28"/>
                <w:szCs w:val="28"/>
              </w:rPr>
              <w:t>UNIVERSITY EXAMINATION</w:t>
            </w:r>
          </w:p>
          <w:p w:rsidR="007B1ACF" w:rsidRPr="0070417B" w:rsidRDefault="00DE7E52">
            <w:pPr>
              <w:pStyle w:val="TableParagraph"/>
              <w:spacing w:before="146" w:line="276" w:lineRule="auto"/>
              <w:ind w:left="666" w:right="655"/>
              <w:rPr>
                <w:rFonts w:ascii="Times New Roman" w:hAnsi="Times New Roman" w:cs="Times New Roman"/>
                <w:b/>
                <w:sz w:val="28"/>
                <w:szCs w:val="28"/>
              </w:rPr>
            </w:pPr>
            <w:r w:rsidRPr="0070417B">
              <w:rPr>
                <w:rFonts w:ascii="Times New Roman" w:hAnsi="Times New Roman" w:cs="Times New Roman"/>
                <w:b/>
                <w:w w:val="110"/>
                <w:sz w:val="28"/>
                <w:szCs w:val="28"/>
              </w:rPr>
              <w:t>(Que. No. 1 to 5</w:t>
            </w:r>
            <w:r w:rsidR="007B1ACF" w:rsidRPr="0070417B">
              <w:rPr>
                <w:rFonts w:ascii="Times New Roman" w:hAnsi="Times New Roman" w:cs="Times New Roman"/>
                <w:b/>
                <w:w w:val="110"/>
                <w:sz w:val="28"/>
                <w:szCs w:val="28"/>
              </w:rPr>
              <w:t xml:space="preserve"> are compulsory for regular students and external </w:t>
            </w:r>
            <w:r w:rsidR="007B1ACF" w:rsidRPr="0070417B">
              <w:rPr>
                <w:rFonts w:ascii="Times New Roman" w:hAnsi="Times New Roman" w:cs="Times New Roman"/>
                <w:b/>
                <w:w w:val="110"/>
                <w:sz w:val="28"/>
                <w:szCs w:val="28"/>
              </w:rPr>
              <w:lastRenderedPageBreak/>
              <w:t>candidates)</w:t>
            </w:r>
          </w:p>
        </w:tc>
      </w:tr>
      <w:tr w:rsidR="007B1ACF" w:rsidRPr="0070417B" w:rsidTr="00DE7E52">
        <w:trPr>
          <w:trHeight w:val="421"/>
        </w:trPr>
        <w:tc>
          <w:tcPr>
            <w:tcW w:w="1011"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127" w:right="119"/>
              <w:rPr>
                <w:rFonts w:ascii="Times New Roman" w:hAnsi="Times New Roman" w:cs="Times New Roman"/>
                <w:b/>
                <w:sz w:val="28"/>
                <w:szCs w:val="28"/>
              </w:rPr>
            </w:pPr>
            <w:r w:rsidRPr="0070417B">
              <w:rPr>
                <w:rFonts w:ascii="Times New Roman" w:hAnsi="Times New Roman" w:cs="Times New Roman"/>
                <w:b/>
                <w:sz w:val="28"/>
                <w:szCs w:val="28"/>
              </w:rPr>
              <w:lastRenderedPageBreak/>
              <w:t>Sr. No.</w:t>
            </w:r>
          </w:p>
        </w:tc>
        <w:tc>
          <w:tcPr>
            <w:tcW w:w="7924" w:type="dxa"/>
            <w:gridSpan w:val="2"/>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321" w:right="313"/>
              <w:rPr>
                <w:rFonts w:ascii="Times New Roman" w:hAnsi="Times New Roman" w:cs="Times New Roman"/>
                <w:b/>
                <w:sz w:val="28"/>
                <w:szCs w:val="28"/>
              </w:rPr>
            </w:pPr>
            <w:r w:rsidRPr="0070417B">
              <w:rPr>
                <w:rFonts w:ascii="Times New Roman" w:hAnsi="Times New Roman" w:cs="Times New Roman"/>
                <w:b/>
                <w:w w:val="110"/>
                <w:sz w:val="28"/>
                <w:szCs w:val="28"/>
              </w:rPr>
              <w:t>Particulars</w:t>
            </w:r>
          </w:p>
        </w:tc>
        <w:tc>
          <w:tcPr>
            <w:tcW w:w="1169"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204" w:right="197"/>
              <w:rPr>
                <w:rFonts w:ascii="Times New Roman" w:hAnsi="Times New Roman" w:cs="Times New Roman"/>
                <w:b/>
                <w:sz w:val="28"/>
                <w:szCs w:val="28"/>
              </w:rPr>
            </w:pPr>
            <w:r w:rsidRPr="0070417B">
              <w:rPr>
                <w:rFonts w:ascii="Times New Roman" w:hAnsi="Times New Roman" w:cs="Times New Roman"/>
                <w:b/>
                <w:w w:val="105"/>
                <w:sz w:val="28"/>
                <w:szCs w:val="28"/>
              </w:rPr>
              <w:t>Marks</w:t>
            </w:r>
          </w:p>
        </w:tc>
      </w:tr>
      <w:tr w:rsidR="007B1ACF" w:rsidRPr="0070417B" w:rsidTr="00DE7E52">
        <w:trPr>
          <w:trHeight w:val="422"/>
        </w:trPr>
        <w:tc>
          <w:tcPr>
            <w:tcW w:w="1011"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10"/>
              <w:rPr>
                <w:rFonts w:ascii="Times New Roman" w:hAnsi="Times New Roman" w:cs="Times New Roman"/>
                <w:sz w:val="28"/>
                <w:szCs w:val="28"/>
              </w:rPr>
            </w:pPr>
            <w:r w:rsidRPr="0070417B">
              <w:rPr>
                <w:rFonts w:ascii="Times New Roman" w:hAnsi="Times New Roman" w:cs="Times New Roman"/>
                <w:w w:val="110"/>
                <w:sz w:val="28"/>
                <w:szCs w:val="28"/>
              </w:rPr>
              <w:t>1</w:t>
            </w:r>
          </w:p>
        </w:tc>
        <w:tc>
          <w:tcPr>
            <w:tcW w:w="1612" w:type="dxa"/>
            <w:tcBorders>
              <w:top w:val="single" w:sz="4" w:space="0" w:color="000000"/>
              <w:left w:val="single" w:sz="4" w:space="0" w:color="000000"/>
              <w:bottom w:val="single" w:sz="4" w:space="0" w:color="000000"/>
              <w:right w:val="nil"/>
            </w:tcBorders>
            <w:hideMark/>
          </w:tcPr>
          <w:p w:rsidR="007B1ACF" w:rsidRPr="0070417B" w:rsidRDefault="007B1ACF">
            <w:pPr>
              <w:pStyle w:val="TableParagraph"/>
              <w:spacing w:line="276" w:lineRule="auto"/>
              <w:ind w:right="71"/>
              <w:rPr>
                <w:rFonts w:ascii="Times New Roman" w:hAnsi="Times New Roman" w:cs="Times New Roman"/>
                <w:sz w:val="28"/>
                <w:szCs w:val="28"/>
              </w:rPr>
            </w:pPr>
            <w:r w:rsidRPr="0070417B">
              <w:rPr>
                <w:rFonts w:ascii="Times New Roman" w:hAnsi="Times New Roman" w:cs="Times New Roman"/>
                <w:w w:val="95"/>
                <w:sz w:val="28"/>
                <w:szCs w:val="28"/>
              </w:rPr>
              <w:t xml:space="preserve">QUESTION </w:t>
            </w:r>
            <w:r w:rsidR="00EE0140" w:rsidRPr="0070417B">
              <w:rPr>
                <w:rFonts w:ascii="Times New Roman" w:hAnsi="Times New Roman" w:cs="Times New Roman"/>
                <w:w w:val="95"/>
                <w:sz w:val="28"/>
                <w:szCs w:val="28"/>
              </w:rPr>
              <w:t>–</w:t>
            </w:r>
            <w:r w:rsidRPr="0070417B">
              <w:rPr>
                <w:rFonts w:ascii="Times New Roman" w:hAnsi="Times New Roman" w:cs="Times New Roman"/>
                <w:w w:val="95"/>
                <w:sz w:val="28"/>
                <w:szCs w:val="28"/>
              </w:rPr>
              <w:t xml:space="preserve"> 1</w:t>
            </w:r>
          </w:p>
        </w:tc>
        <w:tc>
          <w:tcPr>
            <w:tcW w:w="6312" w:type="dxa"/>
            <w:tcBorders>
              <w:top w:val="single" w:sz="4" w:space="0" w:color="000000"/>
              <w:left w:val="nil"/>
              <w:bottom w:val="single" w:sz="4" w:space="0" w:color="000000"/>
              <w:right w:val="single" w:sz="4" w:space="0" w:color="000000"/>
            </w:tcBorders>
            <w:hideMark/>
          </w:tcPr>
          <w:p w:rsidR="007B1ACF" w:rsidRPr="0070417B" w:rsidRDefault="007B1ACF">
            <w:pPr>
              <w:pStyle w:val="TableParagraph"/>
              <w:tabs>
                <w:tab w:val="left" w:pos="1711"/>
              </w:tabs>
              <w:spacing w:line="276" w:lineRule="auto"/>
              <w:ind w:left="84"/>
              <w:rPr>
                <w:rFonts w:ascii="Times New Roman" w:hAnsi="Times New Roman" w:cs="Times New Roman"/>
                <w:sz w:val="28"/>
                <w:szCs w:val="28"/>
              </w:rPr>
            </w:pPr>
            <w:r w:rsidRPr="0070417B">
              <w:rPr>
                <w:rFonts w:ascii="Times New Roman" w:hAnsi="Times New Roman" w:cs="Times New Roman"/>
                <w:sz w:val="28"/>
                <w:szCs w:val="28"/>
              </w:rPr>
              <w:t>(From</w:t>
            </w:r>
            <w:r w:rsidRPr="0070417B">
              <w:rPr>
                <w:rFonts w:ascii="Times New Roman" w:hAnsi="Times New Roman" w:cs="Times New Roman"/>
                <w:spacing w:val="9"/>
                <w:sz w:val="28"/>
                <w:szCs w:val="28"/>
              </w:rPr>
              <w:t xml:space="preserve"> </w:t>
            </w:r>
            <w:r w:rsidRPr="0070417B">
              <w:rPr>
                <w:rFonts w:ascii="Times New Roman" w:hAnsi="Times New Roman" w:cs="Times New Roman"/>
                <w:sz w:val="28"/>
                <w:szCs w:val="28"/>
              </w:rPr>
              <w:t>Unit</w:t>
            </w:r>
            <w:r w:rsidRPr="0070417B">
              <w:rPr>
                <w:rFonts w:ascii="Times New Roman" w:hAnsi="Times New Roman" w:cs="Times New Roman"/>
                <w:spacing w:val="10"/>
                <w:sz w:val="28"/>
                <w:szCs w:val="28"/>
              </w:rPr>
              <w:t xml:space="preserve"> </w:t>
            </w:r>
            <w:r w:rsidRPr="0070417B">
              <w:rPr>
                <w:rFonts w:ascii="Times New Roman" w:hAnsi="Times New Roman" w:cs="Times New Roman"/>
                <w:sz w:val="28"/>
                <w:szCs w:val="28"/>
              </w:rPr>
              <w:t>1)</w:t>
            </w:r>
            <w:r w:rsidRPr="0070417B">
              <w:rPr>
                <w:rFonts w:ascii="Times New Roman" w:hAnsi="Times New Roman" w:cs="Times New Roman"/>
                <w:sz w:val="28"/>
                <w:szCs w:val="28"/>
              </w:rPr>
              <w:tab/>
            </w:r>
            <w:r w:rsidRPr="0070417B">
              <w:rPr>
                <w:rFonts w:ascii="Times New Roman" w:hAnsi="Times New Roman" w:cs="Times New Roman"/>
                <w:b/>
                <w:sz w:val="28"/>
                <w:szCs w:val="28"/>
              </w:rPr>
              <w:t xml:space="preserve">(OR) </w:t>
            </w:r>
            <w:r w:rsidRPr="0070417B">
              <w:rPr>
                <w:rFonts w:ascii="Times New Roman" w:hAnsi="Times New Roman" w:cs="Times New Roman"/>
                <w:sz w:val="28"/>
                <w:szCs w:val="28"/>
              </w:rPr>
              <w:t>QUESTION - 1 (From Unit</w:t>
            </w:r>
            <w:r w:rsidRPr="0070417B">
              <w:rPr>
                <w:rFonts w:ascii="Times New Roman" w:hAnsi="Times New Roman" w:cs="Times New Roman"/>
                <w:spacing w:val="-9"/>
                <w:sz w:val="28"/>
                <w:szCs w:val="28"/>
              </w:rPr>
              <w:t xml:space="preserve"> </w:t>
            </w:r>
            <w:r w:rsidRPr="0070417B">
              <w:rPr>
                <w:rFonts w:ascii="Times New Roman" w:hAnsi="Times New Roman" w:cs="Times New Roman"/>
                <w:sz w:val="28"/>
                <w:szCs w:val="28"/>
              </w:rPr>
              <w:t>1)</w:t>
            </w:r>
          </w:p>
        </w:tc>
        <w:tc>
          <w:tcPr>
            <w:tcW w:w="1169" w:type="dxa"/>
            <w:tcBorders>
              <w:top w:val="single" w:sz="4" w:space="0" w:color="000000"/>
              <w:left w:val="single" w:sz="4" w:space="0" w:color="000000"/>
              <w:bottom w:val="single" w:sz="4" w:space="0" w:color="000000"/>
              <w:right w:val="single" w:sz="4" w:space="0" w:color="000000"/>
            </w:tcBorders>
            <w:hideMark/>
          </w:tcPr>
          <w:p w:rsidR="007B1ACF" w:rsidRPr="0070417B" w:rsidRDefault="00DE7E52">
            <w:pPr>
              <w:pStyle w:val="TableParagraph"/>
              <w:spacing w:line="276" w:lineRule="auto"/>
              <w:ind w:left="201" w:right="197"/>
              <w:rPr>
                <w:rFonts w:ascii="Times New Roman" w:hAnsi="Times New Roman" w:cs="Times New Roman"/>
                <w:sz w:val="28"/>
                <w:szCs w:val="28"/>
              </w:rPr>
            </w:pPr>
            <w:r w:rsidRPr="0070417B">
              <w:rPr>
                <w:rFonts w:ascii="Times New Roman" w:hAnsi="Times New Roman" w:cs="Times New Roman"/>
                <w:w w:val="110"/>
                <w:sz w:val="28"/>
                <w:szCs w:val="28"/>
              </w:rPr>
              <w:t>14</w:t>
            </w:r>
          </w:p>
        </w:tc>
      </w:tr>
      <w:tr w:rsidR="007B1ACF" w:rsidRPr="0070417B" w:rsidTr="00DE7E52">
        <w:trPr>
          <w:trHeight w:val="421"/>
        </w:trPr>
        <w:tc>
          <w:tcPr>
            <w:tcW w:w="1011"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10"/>
              <w:rPr>
                <w:rFonts w:ascii="Times New Roman" w:hAnsi="Times New Roman" w:cs="Times New Roman"/>
                <w:sz w:val="28"/>
                <w:szCs w:val="28"/>
              </w:rPr>
            </w:pPr>
            <w:r w:rsidRPr="0070417B">
              <w:rPr>
                <w:rFonts w:ascii="Times New Roman" w:hAnsi="Times New Roman" w:cs="Times New Roman"/>
                <w:w w:val="110"/>
                <w:sz w:val="28"/>
                <w:szCs w:val="28"/>
              </w:rPr>
              <w:t>2</w:t>
            </w:r>
          </w:p>
        </w:tc>
        <w:tc>
          <w:tcPr>
            <w:tcW w:w="1612" w:type="dxa"/>
            <w:tcBorders>
              <w:top w:val="single" w:sz="4" w:space="0" w:color="000000"/>
              <w:left w:val="single" w:sz="4" w:space="0" w:color="000000"/>
              <w:bottom w:val="single" w:sz="4" w:space="0" w:color="000000"/>
              <w:right w:val="nil"/>
            </w:tcBorders>
            <w:hideMark/>
          </w:tcPr>
          <w:p w:rsidR="007B1ACF" w:rsidRPr="0070417B" w:rsidRDefault="007B1ACF">
            <w:pPr>
              <w:pStyle w:val="TableParagraph"/>
              <w:spacing w:before="3" w:line="276" w:lineRule="auto"/>
              <w:ind w:right="71"/>
              <w:rPr>
                <w:rFonts w:ascii="Times New Roman" w:hAnsi="Times New Roman" w:cs="Times New Roman"/>
                <w:sz w:val="28"/>
                <w:szCs w:val="28"/>
              </w:rPr>
            </w:pPr>
            <w:r w:rsidRPr="0070417B">
              <w:rPr>
                <w:rFonts w:ascii="Times New Roman" w:hAnsi="Times New Roman" w:cs="Times New Roman"/>
                <w:w w:val="95"/>
                <w:sz w:val="28"/>
                <w:szCs w:val="28"/>
              </w:rPr>
              <w:t xml:space="preserve">QUESTION </w:t>
            </w:r>
            <w:r w:rsidR="00EE0140" w:rsidRPr="0070417B">
              <w:rPr>
                <w:rFonts w:ascii="Times New Roman" w:hAnsi="Times New Roman" w:cs="Times New Roman"/>
                <w:w w:val="95"/>
                <w:sz w:val="28"/>
                <w:szCs w:val="28"/>
              </w:rPr>
              <w:t>–</w:t>
            </w:r>
            <w:r w:rsidRPr="0070417B">
              <w:rPr>
                <w:rFonts w:ascii="Times New Roman" w:hAnsi="Times New Roman" w:cs="Times New Roman"/>
                <w:w w:val="95"/>
                <w:sz w:val="28"/>
                <w:szCs w:val="28"/>
              </w:rPr>
              <w:t xml:space="preserve"> 2</w:t>
            </w:r>
          </w:p>
        </w:tc>
        <w:tc>
          <w:tcPr>
            <w:tcW w:w="6312" w:type="dxa"/>
            <w:tcBorders>
              <w:top w:val="single" w:sz="4" w:space="0" w:color="000000"/>
              <w:left w:val="nil"/>
              <w:bottom w:val="single" w:sz="4" w:space="0" w:color="000000"/>
              <w:right w:val="single" w:sz="4" w:space="0" w:color="000000"/>
            </w:tcBorders>
            <w:hideMark/>
          </w:tcPr>
          <w:p w:rsidR="007B1ACF" w:rsidRPr="0070417B" w:rsidRDefault="007B1ACF">
            <w:pPr>
              <w:pStyle w:val="TableParagraph"/>
              <w:tabs>
                <w:tab w:val="left" w:pos="1711"/>
              </w:tabs>
              <w:spacing w:before="3" w:line="276" w:lineRule="auto"/>
              <w:ind w:left="84"/>
              <w:rPr>
                <w:rFonts w:ascii="Times New Roman" w:hAnsi="Times New Roman" w:cs="Times New Roman"/>
                <w:sz w:val="28"/>
                <w:szCs w:val="28"/>
              </w:rPr>
            </w:pPr>
            <w:r w:rsidRPr="0070417B">
              <w:rPr>
                <w:rFonts w:ascii="Times New Roman" w:hAnsi="Times New Roman" w:cs="Times New Roman"/>
                <w:w w:val="105"/>
                <w:sz w:val="28"/>
                <w:szCs w:val="28"/>
              </w:rPr>
              <w:t>(From</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Unit</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2)</w:t>
            </w:r>
            <w:r w:rsidRPr="0070417B">
              <w:rPr>
                <w:rFonts w:ascii="Times New Roman" w:hAnsi="Times New Roman" w:cs="Times New Roman"/>
                <w:w w:val="105"/>
                <w:sz w:val="28"/>
                <w:szCs w:val="28"/>
              </w:rPr>
              <w:tab/>
            </w:r>
            <w:r w:rsidRPr="0070417B">
              <w:rPr>
                <w:rFonts w:ascii="Times New Roman" w:hAnsi="Times New Roman" w:cs="Times New Roman"/>
                <w:b/>
                <w:w w:val="105"/>
                <w:sz w:val="28"/>
                <w:szCs w:val="28"/>
              </w:rPr>
              <w:t xml:space="preserve">(OR) </w:t>
            </w:r>
            <w:r w:rsidRPr="0070417B">
              <w:rPr>
                <w:rFonts w:ascii="Times New Roman" w:hAnsi="Times New Roman" w:cs="Times New Roman"/>
                <w:w w:val="105"/>
                <w:sz w:val="28"/>
                <w:szCs w:val="28"/>
              </w:rPr>
              <w:t>QUESTION - 2 (From Unit</w:t>
            </w:r>
            <w:r w:rsidRPr="0070417B">
              <w:rPr>
                <w:rFonts w:ascii="Times New Roman" w:hAnsi="Times New Roman" w:cs="Times New Roman"/>
                <w:spacing w:val="-21"/>
                <w:w w:val="105"/>
                <w:sz w:val="28"/>
                <w:szCs w:val="28"/>
              </w:rPr>
              <w:t xml:space="preserve"> </w:t>
            </w:r>
            <w:r w:rsidRPr="0070417B">
              <w:rPr>
                <w:rFonts w:ascii="Times New Roman" w:hAnsi="Times New Roman" w:cs="Times New Roman"/>
                <w:w w:val="105"/>
                <w:sz w:val="28"/>
                <w:szCs w:val="28"/>
              </w:rPr>
              <w:t>2)</w:t>
            </w:r>
          </w:p>
        </w:tc>
        <w:tc>
          <w:tcPr>
            <w:tcW w:w="1169" w:type="dxa"/>
            <w:tcBorders>
              <w:top w:val="single" w:sz="4" w:space="0" w:color="000000"/>
              <w:left w:val="single" w:sz="4" w:space="0" w:color="000000"/>
              <w:bottom w:val="single" w:sz="4" w:space="0" w:color="000000"/>
              <w:right w:val="single" w:sz="4" w:space="0" w:color="000000"/>
            </w:tcBorders>
            <w:hideMark/>
          </w:tcPr>
          <w:p w:rsidR="007B1ACF" w:rsidRPr="0070417B" w:rsidRDefault="00DE7E52">
            <w:pPr>
              <w:pStyle w:val="TableParagraph"/>
              <w:spacing w:line="276" w:lineRule="auto"/>
              <w:ind w:left="201" w:right="197"/>
              <w:rPr>
                <w:rFonts w:ascii="Times New Roman" w:hAnsi="Times New Roman" w:cs="Times New Roman"/>
                <w:sz w:val="28"/>
                <w:szCs w:val="28"/>
              </w:rPr>
            </w:pPr>
            <w:r w:rsidRPr="0070417B">
              <w:rPr>
                <w:rFonts w:ascii="Times New Roman" w:hAnsi="Times New Roman" w:cs="Times New Roman"/>
                <w:w w:val="110"/>
                <w:sz w:val="28"/>
                <w:szCs w:val="28"/>
              </w:rPr>
              <w:t>14</w:t>
            </w:r>
          </w:p>
        </w:tc>
      </w:tr>
      <w:tr w:rsidR="007B1ACF" w:rsidRPr="0070417B" w:rsidTr="00DE7E52">
        <w:trPr>
          <w:trHeight w:val="422"/>
        </w:trPr>
        <w:tc>
          <w:tcPr>
            <w:tcW w:w="1011"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10"/>
              <w:rPr>
                <w:rFonts w:ascii="Times New Roman" w:hAnsi="Times New Roman" w:cs="Times New Roman"/>
                <w:sz w:val="28"/>
                <w:szCs w:val="28"/>
              </w:rPr>
            </w:pPr>
            <w:r w:rsidRPr="0070417B">
              <w:rPr>
                <w:rFonts w:ascii="Times New Roman" w:hAnsi="Times New Roman" w:cs="Times New Roman"/>
                <w:w w:val="110"/>
                <w:sz w:val="28"/>
                <w:szCs w:val="28"/>
              </w:rPr>
              <w:t>3</w:t>
            </w:r>
          </w:p>
        </w:tc>
        <w:tc>
          <w:tcPr>
            <w:tcW w:w="1612" w:type="dxa"/>
            <w:tcBorders>
              <w:top w:val="single" w:sz="4" w:space="0" w:color="000000"/>
              <w:left w:val="single" w:sz="4" w:space="0" w:color="000000"/>
              <w:bottom w:val="single" w:sz="4" w:space="0" w:color="000000"/>
              <w:right w:val="nil"/>
            </w:tcBorders>
            <w:hideMark/>
          </w:tcPr>
          <w:p w:rsidR="007B1ACF" w:rsidRPr="0070417B" w:rsidRDefault="007B1ACF">
            <w:pPr>
              <w:pStyle w:val="TableParagraph"/>
              <w:spacing w:before="3" w:line="276" w:lineRule="auto"/>
              <w:ind w:right="71"/>
              <w:rPr>
                <w:rFonts w:ascii="Times New Roman" w:hAnsi="Times New Roman" w:cs="Times New Roman"/>
                <w:sz w:val="28"/>
                <w:szCs w:val="28"/>
              </w:rPr>
            </w:pPr>
            <w:r w:rsidRPr="0070417B">
              <w:rPr>
                <w:rFonts w:ascii="Times New Roman" w:hAnsi="Times New Roman" w:cs="Times New Roman"/>
                <w:w w:val="95"/>
                <w:sz w:val="28"/>
                <w:szCs w:val="28"/>
              </w:rPr>
              <w:t xml:space="preserve">QUESTION </w:t>
            </w:r>
            <w:r w:rsidR="00EE0140" w:rsidRPr="0070417B">
              <w:rPr>
                <w:rFonts w:ascii="Times New Roman" w:hAnsi="Times New Roman" w:cs="Times New Roman"/>
                <w:w w:val="95"/>
                <w:sz w:val="28"/>
                <w:szCs w:val="28"/>
              </w:rPr>
              <w:t>–</w:t>
            </w:r>
            <w:r w:rsidRPr="0070417B">
              <w:rPr>
                <w:rFonts w:ascii="Times New Roman" w:hAnsi="Times New Roman" w:cs="Times New Roman"/>
                <w:w w:val="95"/>
                <w:sz w:val="28"/>
                <w:szCs w:val="28"/>
              </w:rPr>
              <w:t xml:space="preserve"> 3</w:t>
            </w:r>
          </w:p>
        </w:tc>
        <w:tc>
          <w:tcPr>
            <w:tcW w:w="6312" w:type="dxa"/>
            <w:tcBorders>
              <w:top w:val="single" w:sz="4" w:space="0" w:color="000000"/>
              <w:left w:val="nil"/>
              <w:bottom w:val="single" w:sz="4" w:space="0" w:color="000000"/>
              <w:right w:val="single" w:sz="4" w:space="0" w:color="000000"/>
            </w:tcBorders>
            <w:hideMark/>
          </w:tcPr>
          <w:p w:rsidR="007B1ACF" w:rsidRPr="0070417B" w:rsidRDefault="007B1ACF">
            <w:pPr>
              <w:pStyle w:val="TableParagraph"/>
              <w:tabs>
                <w:tab w:val="left" w:pos="1711"/>
              </w:tabs>
              <w:spacing w:before="3" w:line="276" w:lineRule="auto"/>
              <w:ind w:left="84"/>
              <w:rPr>
                <w:rFonts w:ascii="Times New Roman" w:hAnsi="Times New Roman" w:cs="Times New Roman"/>
                <w:sz w:val="28"/>
                <w:szCs w:val="28"/>
              </w:rPr>
            </w:pPr>
            <w:r w:rsidRPr="0070417B">
              <w:rPr>
                <w:rFonts w:ascii="Times New Roman" w:hAnsi="Times New Roman" w:cs="Times New Roman"/>
                <w:w w:val="105"/>
                <w:sz w:val="28"/>
                <w:szCs w:val="28"/>
              </w:rPr>
              <w:t>(From</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Unit</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3)</w:t>
            </w:r>
            <w:r w:rsidRPr="0070417B">
              <w:rPr>
                <w:rFonts w:ascii="Times New Roman" w:hAnsi="Times New Roman" w:cs="Times New Roman"/>
                <w:w w:val="105"/>
                <w:sz w:val="28"/>
                <w:szCs w:val="28"/>
              </w:rPr>
              <w:tab/>
            </w:r>
            <w:r w:rsidRPr="0070417B">
              <w:rPr>
                <w:rFonts w:ascii="Times New Roman" w:hAnsi="Times New Roman" w:cs="Times New Roman"/>
                <w:b/>
                <w:w w:val="105"/>
                <w:sz w:val="28"/>
                <w:szCs w:val="28"/>
              </w:rPr>
              <w:t xml:space="preserve">(OR) </w:t>
            </w:r>
            <w:r w:rsidRPr="0070417B">
              <w:rPr>
                <w:rFonts w:ascii="Times New Roman" w:hAnsi="Times New Roman" w:cs="Times New Roman"/>
                <w:w w:val="105"/>
                <w:sz w:val="28"/>
                <w:szCs w:val="28"/>
              </w:rPr>
              <w:t>QUESTION - 3 (From Unit</w:t>
            </w:r>
            <w:r w:rsidRPr="0070417B">
              <w:rPr>
                <w:rFonts w:ascii="Times New Roman" w:hAnsi="Times New Roman" w:cs="Times New Roman"/>
                <w:spacing w:val="-21"/>
                <w:w w:val="105"/>
                <w:sz w:val="28"/>
                <w:szCs w:val="28"/>
              </w:rPr>
              <w:t xml:space="preserve"> </w:t>
            </w:r>
            <w:r w:rsidRPr="0070417B">
              <w:rPr>
                <w:rFonts w:ascii="Times New Roman" w:hAnsi="Times New Roman" w:cs="Times New Roman"/>
                <w:w w:val="105"/>
                <w:sz w:val="28"/>
                <w:szCs w:val="28"/>
              </w:rPr>
              <w:t>3)</w:t>
            </w:r>
          </w:p>
        </w:tc>
        <w:tc>
          <w:tcPr>
            <w:tcW w:w="1169" w:type="dxa"/>
            <w:tcBorders>
              <w:top w:val="single" w:sz="4" w:space="0" w:color="000000"/>
              <w:left w:val="single" w:sz="4" w:space="0" w:color="000000"/>
              <w:bottom w:val="single" w:sz="4" w:space="0" w:color="000000"/>
              <w:right w:val="single" w:sz="4" w:space="0" w:color="000000"/>
            </w:tcBorders>
            <w:hideMark/>
          </w:tcPr>
          <w:p w:rsidR="007B1ACF" w:rsidRPr="0070417B" w:rsidRDefault="00DE7E52">
            <w:pPr>
              <w:pStyle w:val="TableParagraph"/>
              <w:spacing w:line="276" w:lineRule="auto"/>
              <w:ind w:left="201" w:right="197"/>
              <w:rPr>
                <w:rFonts w:ascii="Times New Roman" w:hAnsi="Times New Roman" w:cs="Times New Roman"/>
                <w:sz w:val="28"/>
                <w:szCs w:val="28"/>
              </w:rPr>
            </w:pPr>
            <w:r w:rsidRPr="0070417B">
              <w:rPr>
                <w:rFonts w:ascii="Times New Roman" w:hAnsi="Times New Roman" w:cs="Times New Roman"/>
                <w:w w:val="110"/>
                <w:sz w:val="28"/>
                <w:szCs w:val="28"/>
              </w:rPr>
              <w:t>14</w:t>
            </w:r>
          </w:p>
        </w:tc>
      </w:tr>
      <w:tr w:rsidR="007B1ACF" w:rsidRPr="0070417B" w:rsidTr="00DE7E52">
        <w:trPr>
          <w:trHeight w:val="422"/>
        </w:trPr>
        <w:tc>
          <w:tcPr>
            <w:tcW w:w="1011" w:type="dxa"/>
            <w:tcBorders>
              <w:top w:val="single" w:sz="4"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6" w:lineRule="auto"/>
              <w:ind w:left="10"/>
              <w:rPr>
                <w:rFonts w:ascii="Times New Roman" w:hAnsi="Times New Roman" w:cs="Times New Roman"/>
                <w:sz w:val="28"/>
                <w:szCs w:val="28"/>
              </w:rPr>
            </w:pPr>
            <w:r w:rsidRPr="0070417B">
              <w:rPr>
                <w:rFonts w:ascii="Times New Roman" w:hAnsi="Times New Roman" w:cs="Times New Roman"/>
                <w:w w:val="110"/>
                <w:sz w:val="28"/>
                <w:szCs w:val="28"/>
              </w:rPr>
              <w:t>4</w:t>
            </w:r>
          </w:p>
        </w:tc>
        <w:tc>
          <w:tcPr>
            <w:tcW w:w="1612" w:type="dxa"/>
            <w:tcBorders>
              <w:top w:val="single" w:sz="4" w:space="0" w:color="000000"/>
              <w:left w:val="single" w:sz="4" w:space="0" w:color="000000"/>
              <w:bottom w:val="single" w:sz="4" w:space="0" w:color="000000"/>
              <w:right w:val="nil"/>
            </w:tcBorders>
            <w:hideMark/>
          </w:tcPr>
          <w:p w:rsidR="007B1ACF" w:rsidRPr="0070417B" w:rsidRDefault="007B1ACF">
            <w:pPr>
              <w:pStyle w:val="TableParagraph"/>
              <w:spacing w:before="3" w:line="276" w:lineRule="auto"/>
              <w:ind w:right="71"/>
              <w:rPr>
                <w:rFonts w:ascii="Times New Roman" w:hAnsi="Times New Roman" w:cs="Times New Roman"/>
                <w:sz w:val="28"/>
                <w:szCs w:val="28"/>
              </w:rPr>
            </w:pPr>
            <w:r w:rsidRPr="0070417B">
              <w:rPr>
                <w:rFonts w:ascii="Times New Roman" w:hAnsi="Times New Roman" w:cs="Times New Roman"/>
                <w:w w:val="95"/>
                <w:sz w:val="28"/>
                <w:szCs w:val="28"/>
              </w:rPr>
              <w:t xml:space="preserve">QUESTION </w:t>
            </w:r>
            <w:r w:rsidR="00EE0140" w:rsidRPr="0070417B">
              <w:rPr>
                <w:rFonts w:ascii="Times New Roman" w:hAnsi="Times New Roman" w:cs="Times New Roman"/>
                <w:w w:val="95"/>
                <w:sz w:val="28"/>
                <w:szCs w:val="28"/>
              </w:rPr>
              <w:t>–</w:t>
            </w:r>
            <w:r w:rsidRPr="0070417B">
              <w:rPr>
                <w:rFonts w:ascii="Times New Roman" w:hAnsi="Times New Roman" w:cs="Times New Roman"/>
                <w:w w:val="95"/>
                <w:sz w:val="28"/>
                <w:szCs w:val="28"/>
              </w:rPr>
              <w:t xml:space="preserve"> 4</w:t>
            </w:r>
          </w:p>
        </w:tc>
        <w:tc>
          <w:tcPr>
            <w:tcW w:w="6312" w:type="dxa"/>
            <w:tcBorders>
              <w:top w:val="single" w:sz="4" w:space="0" w:color="000000"/>
              <w:left w:val="nil"/>
              <w:bottom w:val="single" w:sz="4" w:space="0" w:color="000000"/>
              <w:right w:val="single" w:sz="4" w:space="0" w:color="000000"/>
            </w:tcBorders>
            <w:hideMark/>
          </w:tcPr>
          <w:p w:rsidR="007B1ACF" w:rsidRPr="0070417B" w:rsidRDefault="007B1ACF">
            <w:pPr>
              <w:pStyle w:val="TableParagraph"/>
              <w:tabs>
                <w:tab w:val="left" w:pos="1711"/>
              </w:tabs>
              <w:spacing w:before="3" w:line="276" w:lineRule="auto"/>
              <w:ind w:left="84"/>
              <w:rPr>
                <w:rFonts w:ascii="Times New Roman" w:hAnsi="Times New Roman" w:cs="Times New Roman"/>
                <w:sz w:val="28"/>
                <w:szCs w:val="28"/>
              </w:rPr>
            </w:pPr>
            <w:r w:rsidRPr="0070417B">
              <w:rPr>
                <w:rFonts w:ascii="Times New Roman" w:hAnsi="Times New Roman" w:cs="Times New Roman"/>
                <w:w w:val="105"/>
                <w:sz w:val="28"/>
                <w:szCs w:val="28"/>
              </w:rPr>
              <w:t>(From</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Unit</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4)</w:t>
            </w:r>
            <w:r w:rsidRPr="0070417B">
              <w:rPr>
                <w:rFonts w:ascii="Times New Roman" w:hAnsi="Times New Roman" w:cs="Times New Roman"/>
                <w:w w:val="105"/>
                <w:sz w:val="28"/>
                <w:szCs w:val="28"/>
              </w:rPr>
              <w:tab/>
            </w:r>
            <w:r w:rsidRPr="0070417B">
              <w:rPr>
                <w:rFonts w:ascii="Times New Roman" w:hAnsi="Times New Roman" w:cs="Times New Roman"/>
                <w:b/>
                <w:w w:val="105"/>
                <w:sz w:val="28"/>
                <w:szCs w:val="28"/>
              </w:rPr>
              <w:t xml:space="preserve">(OR) </w:t>
            </w:r>
            <w:r w:rsidRPr="0070417B">
              <w:rPr>
                <w:rFonts w:ascii="Times New Roman" w:hAnsi="Times New Roman" w:cs="Times New Roman"/>
                <w:w w:val="105"/>
                <w:sz w:val="28"/>
                <w:szCs w:val="28"/>
              </w:rPr>
              <w:t>QUESTION - 4 (From Unit</w:t>
            </w:r>
            <w:r w:rsidRPr="0070417B">
              <w:rPr>
                <w:rFonts w:ascii="Times New Roman" w:hAnsi="Times New Roman" w:cs="Times New Roman"/>
                <w:spacing w:val="-21"/>
                <w:w w:val="105"/>
                <w:sz w:val="28"/>
                <w:szCs w:val="28"/>
              </w:rPr>
              <w:t xml:space="preserve"> </w:t>
            </w:r>
            <w:r w:rsidRPr="0070417B">
              <w:rPr>
                <w:rFonts w:ascii="Times New Roman" w:hAnsi="Times New Roman" w:cs="Times New Roman"/>
                <w:w w:val="105"/>
                <w:sz w:val="28"/>
                <w:szCs w:val="28"/>
              </w:rPr>
              <w:t>4)</w:t>
            </w:r>
          </w:p>
        </w:tc>
        <w:tc>
          <w:tcPr>
            <w:tcW w:w="1169" w:type="dxa"/>
            <w:tcBorders>
              <w:top w:val="single" w:sz="4" w:space="0" w:color="000000"/>
              <w:left w:val="single" w:sz="4" w:space="0" w:color="000000"/>
              <w:bottom w:val="single" w:sz="4" w:space="0" w:color="000000"/>
              <w:right w:val="single" w:sz="4" w:space="0" w:color="000000"/>
            </w:tcBorders>
            <w:hideMark/>
          </w:tcPr>
          <w:p w:rsidR="007B1ACF" w:rsidRPr="0070417B" w:rsidRDefault="00DE7E52">
            <w:pPr>
              <w:pStyle w:val="TableParagraph"/>
              <w:spacing w:line="276" w:lineRule="auto"/>
              <w:ind w:left="201" w:right="197"/>
              <w:rPr>
                <w:rFonts w:ascii="Times New Roman" w:hAnsi="Times New Roman" w:cs="Times New Roman"/>
                <w:sz w:val="28"/>
                <w:szCs w:val="28"/>
              </w:rPr>
            </w:pPr>
            <w:r w:rsidRPr="0070417B">
              <w:rPr>
                <w:rFonts w:ascii="Times New Roman" w:hAnsi="Times New Roman" w:cs="Times New Roman"/>
                <w:w w:val="110"/>
                <w:sz w:val="28"/>
                <w:szCs w:val="28"/>
              </w:rPr>
              <w:t>14</w:t>
            </w:r>
          </w:p>
        </w:tc>
      </w:tr>
      <w:tr w:rsidR="007B1ACF" w:rsidRPr="0070417B" w:rsidTr="00D36B05">
        <w:trPr>
          <w:trHeight w:val="521"/>
        </w:trPr>
        <w:tc>
          <w:tcPr>
            <w:tcW w:w="1011" w:type="dxa"/>
            <w:tcBorders>
              <w:top w:val="single" w:sz="4" w:space="0" w:color="000000"/>
              <w:left w:val="single" w:sz="4" w:space="0" w:color="000000"/>
              <w:bottom w:val="single" w:sz="6" w:space="0" w:color="000000"/>
              <w:right w:val="single" w:sz="4" w:space="0" w:color="000000"/>
            </w:tcBorders>
            <w:hideMark/>
          </w:tcPr>
          <w:p w:rsidR="007B1ACF" w:rsidRPr="0070417B" w:rsidRDefault="007B1ACF">
            <w:pPr>
              <w:pStyle w:val="TableParagraph"/>
              <w:spacing w:line="276" w:lineRule="auto"/>
              <w:ind w:left="10"/>
              <w:rPr>
                <w:rFonts w:ascii="Times New Roman" w:hAnsi="Times New Roman" w:cs="Times New Roman"/>
                <w:sz w:val="28"/>
                <w:szCs w:val="28"/>
              </w:rPr>
            </w:pPr>
            <w:r w:rsidRPr="0070417B">
              <w:rPr>
                <w:rFonts w:ascii="Times New Roman" w:hAnsi="Times New Roman" w:cs="Times New Roman"/>
                <w:w w:val="110"/>
                <w:sz w:val="28"/>
                <w:szCs w:val="28"/>
              </w:rPr>
              <w:t>5</w:t>
            </w:r>
          </w:p>
        </w:tc>
        <w:tc>
          <w:tcPr>
            <w:tcW w:w="1612" w:type="dxa"/>
            <w:tcBorders>
              <w:top w:val="single" w:sz="4" w:space="0" w:color="000000"/>
              <w:left w:val="single" w:sz="4" w:space="0" w:color="000000"/>
              <w:bottom w:val="single" w:sz="6" w:space="0" w:color="000000"/>
              <w:right w:val="nil"/>
            </w:tcBorders>
          </w:tcPr>
          <w:p w:rsidR="007B1ACF" w:rsidRPr="0070417B" w:rsidRDefault="007B1ACF" w:rsidP="00DE7E52">
            <w:pPr>
              <w:pStyle w:val="TableParagraph"/>
              <w:spacing w:line="276" w:lineRule="auto"/>
              <w:ind w:left="105"/>
              <w:rPr>
                <w:rFonts w:ascii="Times New Roman" w:hAnsi="Times New Roman" w:cs="Times New Roman"/>
                <w:sz w:val="28"/>
                <w:szCs w:val="28"/>
              </w:rPr>
            </w:pPr>
            <w:r w:rsidRPr="0070417B">
              <w:rPr>
                <w:rFonts w:ascii="Times New Roman" w:hAnsi="Times New Roman" w:cs="Times New Roman"/>
                <w:w w:val="95"/>
                <w:sz w:val="28"/>
                <w:szCs w:val="28"/>
              </w:rPr>
              <w:t xml:space="preserve">QUESTION </w:t>
            </w:r>
            <w:r w:rsidR="00EE0140" w:rsidRPr="0070417B">
              <w:rPr>
                <w:rFonts w:ascii="Times New Roman" w:hAnsi="Times New Roman" w:cs="Times New Roman"/>
                <w:w w:val="95"/>
                <w:sz w:val="28"/>
                <w:szCs w:val="28"/>
              </w:rPr>
              <w:t>–</w:t>
            </w:r>
            <w:r w:rsidRPr="0070417B">
              <w:rPr>
                <w:rFonts w:ascii="Times New Roman" w:hAnsi="Times New Roman" w:cs="Times New Roman"/>
                <w:spacing w:val="-24"/>
                <w:w w:val="95"/>
                <w:sz w:val="28"/>
                <w:szCs w:val="28"/>
              </w:rPr>
              <w:t xml:space="preserve"> </w:t>
            </w:r>
            <w:r w:rsidR="00DE7E52" w:rsidRPr="0070417B">
              <w:rPr>
                <w:rFonts w:ascii="Times New Roman" w:hAnsi="Times New Roman" w:cs="Times New Roman"/>
                <w:w w:val="95"/>
                <w:sz w:val="28"/>
                <w:szCs w:val="28"/>
              </w:rPr>
              <w:t>5</w:t>
            </w:r>
          </w:p>
        </w:tc>
        <w:tc>
          <w:tcPr>
            <w:tcW w:w="6312" w:type="dxa"/>
            <w:tcBorders>
              <w:top w:val="single" w:sz="4" w:space="0" w:color="000000"/>
              <w:left w:val="nil"/>
              <w:bottom w:val="single" w:sz="6" w:space="0" w:color="000000"/>
              <w:right w:val="single" w:sz="4" w:space="0" w:color="000000"/>
            </w:tcBorders>
            <w:hideMark/>
          </w:tcPr>
          <w:p w:rsidR="007B1ACF" w:rsidRPr="0070417B" w:rsidRDefault="00DE7E52" w:rsidP="00DE7E52">
            <w:pPr>
              <w:pStyle w:val="TableParagraph"/>
              <w:spacing w:before="144" w:line="276" w:lineRule="auto"/>
              <w:rPr>
                <w:rFonts w:ascii="Times New Roman" w:hAnsi="Times New Roman" w:cs="Times New Roman"/>
                <w:sz w:val="28"/>
                <w:szCs w:val="28"/>
              </w:rPr>
            </w:pPr>
            <w:r w:rsidRPr="0070417B">
              <w:rPr>
                <w:rFonts w:ascii="Times New Roman" w:hAnsi="Times New Roman" w:cs="Times New Roman"/>
                <w:w w:val="105"/>
                <w:sz w:val="28"/>
                <w:szCs w:val="28"/>
              </w:rPr>
              <w:t>(From</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Unit</w:t>
            </w:r>
            <w:r w:rsidRPr="0070417B">
              <w:rPr>
                <w:rFonts w:ascii="Times New Roman" w:hAnsi="Times New Roman" w:cs="Times New Roman"/>
                <w:spacing w:val="-7"/>
                <w:w w:val="105"/>
                <w:sz w:val="28"/>
                <w:szCs w:val="28"/>
              </w:rPr>
              <w:t xml:space="preserve"> </w:t>
            </w:r>
            <w:r w:rsidRPr="0070417B">
              <w:rPr>
                <w:rFonts w:ascii="Times New Roman" w:hAnsi="Times New Roman" w:cs="Times New Roman"/>
                <w:w w:val="105"/>
                <w:sz w:val="28"/>
                <w:szCs w:val="28"/>
              </w:rPr>
              <w:t>5)</w:t>
            </w:r>
            <w:r w:rsidR="00CC41D4" w:rsidRPr="0070417B">
              <w:rPr>
                <w:rFonts w:ascii="Times New Roman" w:hAnsi="Times New Roman" w:cs="Times New Roman"/>
                <w:w w:val="105"/>
                <w:sz w:val="28"/>
                <w:szCs w:val="28"/>
              </w:rPr>
              <w:t xml:space="preserve">    </w:t>
            </w:r>
            <w:r w:rsidRPr="0070417B">
              <w:rPr>
                <w:rFonts w:ascii="Times New Roman" w:hAnsi="Times New Roman" w:cs="Times New Roman"/>
                <w:b/>
                <w:w w:val="105"/>
                <w:sz w:val="28"/>
                <w:szCs w:val="28"/>
              </w:rPr>
              <w:t xml:space="preserve">(OR) </w:t>
            </w:r>
            <w:r w:rsidRPr="0070417B">
              <w:rPr>
                <w:rFonts w:ascii="Times New Roman" w:hAnsi="Times New Roman" w:cs="Times New Roman"/>
                <w:w w:val="105"/>
                <w:sz w:val="28"/>
                <w:szCs w:val="28"/>
              </w:rPr>
              <w:t>QUESTION - 5 (From Unit</w:t>
            </w:r>
            <w:r w:rsidRPr="0070417B">
              <w:rPr>
                <w:rFonts w:ascii="Times New Roman" w:hAnsi="Times New Roman" w:cs="Times New Roman"/>
                <w:spacing w:val="-21"/>
                <w:w w:val="105"/>
                <w:sz w:val="28"/>
                <w:szCs w:val="28"/>
              </w:rPr>
              <w:t xml:space="preserve"> </w:t>
            </w:r>
            <w:r w:rsidRPr="0070417B">
              <w:rPr>
                <w:rFonts w:ascii="Times New Roman" w:hAnsi="Times New Roman" w:cs="Times New Roman"/>
                <w:w w:val="105"/>
                <w:sz w:val="28"/>
                <w:szCs w:val="28"/>
              </w:rPr>
              <w:t>5)</w:t>
            </w:r>
          </w:p>
        </w:tc>
        <w:tc>
          <w:tcPr>
            <w:tcW w:w="1169" w:type="dxa"/>
            <w:tcBorders>
              <w:top w:val="single" w:sz="4" w:space="0" w:color="000000"/>
              <w:left w:val="single" w:sz="4" w:space="0" w:color="000000"/>
              <w:bottom w:val="single" w:sz="6" w:space="0" w:color="000000"/>
              <w:right w:val="single" w:sz="4" w:space="0" w:color="000000"/>
            </w:tcBorders>
            <w:hideMark/>
          </w:tcPr>
          <w:p w:rsidR="007B1ACF" w:rsidRPr="0070417B" w:rsidRDefault="00DE7E52">
            <w:pPr>
              <w:pStyle w:val="TableParagraph"/>
              <w:spacing w:line="276" w:lineRule="auto"/>
              <w:ind w:left="201" w:right="197"/>
              <w:rPr>
                <w:rFonts w:ascii="Times New Roman" w:hAnsi="Times New Roman" w:cs="Times New Roman"/>
                <w:sz w:val="28"/>
                <w:szCs w:val="28"/>
              </w:rPr>
            </w:pPr>
            <w:r w:rsidRPr="0070417B">
              <w:rPr>
                <w:rFonts w:ascii="Times New Roman" w:hAnsi="Times New Roman" w:cs="Times New Roman"/>
                <w:w w:val="110"/>
                <w:sz w:val="28"/>
                <w:szCs w:val="28"/>
              </w:rPr>
              <w:t>14</w:t>
            </w:r>
          </w:p>
        </w:tc>
      </w:tr>
      <w:tr w:rsidR="007B1ACF" w:rsidRPr="0070417B" w:rsidTr="00DE7E52">
        <w:trPr>
          <w:trHeight w:val="422"/>
        </w:trPr>
        <w:tc>
          <w:tcPr>
            <w:tcW w:w="8935" w:type="dxa"/>
            <w:gridSpan w:val="3"/>
            <w:tcBorders>
              <w:top w:val="single" w:sz="6" w:space="0" w:color="000000"/>
              <w:left w:val="single" w:sz="4" w:space="0" w:color="000000"/>
              <w:bottom w:val="single" w:sz="4" w:space="0" w:color="000000"/>
              <w:right w:val="single" w:sz="4" w:space="0" w:color="000000"/>
            </w:tcBorders>
            <w:hideMark/>
          </w:tcPr>
          <w:p w:rsidR="007B1ACF" w:rsidRPr="0070417B" w:rsidRDefault="007B1ACF">
            <w:pPr>
              <w:pStyle w:val="TableParagraph"/>
              <w:spacing w:line="275" w:lineRule="exact"/>
              <w:ind w:left="4884"/>
              <w:rPr>
                <w:rFonts w:ascii="Times New Roman" w:hAnsi="Times New Roman" w:cs="Times New Roman"/>
                <w:b/>
                <w:sz w:val="28"/>
                <w:szCs w:val="28"/>
              </w:rPr>
            </w:pPr>
            <w:r w:rsidRPr="0070417B">
              <w:rPr>
                <w:rFonts w:ascii="Times New Roman" w:hAnsi="Times New Roman" w:cs="Times New Roman"/>
                <w:b/>
                <w:w w:val="110"/>
                <w:sz w:val="28"/>
                <w:szCs w:val="28"/>
              </w:rPr>
              <w:t>Total</w:t>
            </w:r>
            <w:r w:rsidRPr="0070417B">
              <w:rPr>
                <w:rFonts w:ascii="Times New Roman" w:hAnsi="Times New Roman" w:cs="Times New Roman"/>
                <w:b/>
                <w:spacing w:val="-32"/>
                <w:w w:val="110"/>
                <w:sz w:val="28"/>
                <w:szCs w:val="28"/>
              </w:rPr>
              <w:t xml:space="preserve"> </w:t>
            </w:r>
            <w:r w:rsidRPr="0070417B">
              <w:rPr>
                <w:rFonts w:ascii="Times New Roman" w:hAnsi="Times New Roman" w:cs="Times New Roman"/>
                <w:b/>
                <w:w w:val="110"/>
                <w:sz w:val="28"/>
                <w:szCs w:val="28"/>
              </w:rPr>
              <w:t>Marks</w:t>
            </w:r>
            <w:r w:rsidRPr="0070417B">
              <w:rPr>
                <w:rFonts w:ascii="Times New Roman" w:hAnsi="Times New Roman" w:cs="Times New Roman"/>
                <w:b/>
                <w:spacing w:val="-29"/>
                <w:w w:val="110"/>
                <w:sz w:val="28"/>
                <w:szCs w:val="28"/>
              </w:rPr>
              <w:t xml:space="preserve"> </w:t>
            </w:r>
            <w:r w:rsidRPr="0070417B">
              <w:rPr>
                <w:rFonts w:ascii="Times New Roman" w:hAnsi="Times New Roman" w:cs="Times New Roman"/>
                <w:b/>
                <w:w w:val="110"/>
                <w:sz w:val="28"/>
                <w:szCs w:val="28"/>
              </w:rPr>
              <w:t>for</w:t>
            </w:r>
            <w:r w:rsidRPr="0070417B">
              <w:rPr>
                <w:rFonts w:ascii="Times New Roman" w:hAnsi="Times New Roman" w:cs="Times New Roman"/>
                <w:b/>
                <w:spacing w:val="-30"/>
                <w:w w:val="110"/>
                <w:sz w:val="28"/>
                <w:szCs w:val="28"/>
              </w:rPr>
              <w:t xml:space="preserve">  </w:t>
            </w:r>
            <w:r w:rsidRPr="0070417B">
              <w:rPr>
                <w:rFonts w:ascii="Times New Roman" w:hAnsi="Times New Roman" w:cs="Times New Roman"/>
                <w:b/>
                <w:w w:val="110"/>
                <w:sz w:val="28"/>
                <w:szCs w:val="28"/>
              </w:rPr>
              <w:t>candidates</w:t>
            </w:r>
          </w:p>
        </w:tc>
        <w:tc>
          <w:tcPr>
            <w:tcW w:w="1169" w:type="dxa"/>
            <w:tcBorders>
              <w:top w:val="single" w:sz="6" w:space="0" w:color="000000"/>
              <w:left w:val="single" w:sz="4" w:space="0" w:color="000000"/>
              <w:bottom w:val="single" w:sz="4" w:space="0" w:color="000000"/>
              <w:right w:val="single" w:sz="4" w:space="0" w:color="000000"/>
            </w:tcBorders>
            <w:hideMark/>
          </w:tcPr>
          <w:p w:rsidR="007B1ACF" w:rsidRPr="0070417B" w:rsidRDefault="00DE7E52">
            <w:pPr>
              <w:pStyle w:val="TableParagraph"/>
              <w:spacing w:line="275" w:lineRule="exact"/>
              <w:ind w:left="198" w:right="197"/>
              <w:rPr>
                <w:rFonts w:ascii="Times New Roman" w:hAnsi="Times New Roman" w:cs="Times New Roman"/>
                <w:b/>
                <w:sz w:val="28"/>
                <w:szCs w:val="28"/>
              </w:rPr>
            </w:pPr>
            <w:r w:rsidRPr="0070417B">
              <w:rPr>
                <w:rFonts w:ascii="Times New Roman" w:hAnsi="Times New Roman" w:cs="Times New Roman"/>
                <w:b/>
                <w:w w:val="120"/>
                <w:sz w:val="28"/>
                <w:szCs w:val="28"/>
              </w:rPr>
              <w:t>70</w:t>
            </w:r>
          </w:p>
        </w:tc>
      </w:tr>
    </w:tbl>
    <w:p w:rsidR="007B1ACF" w:rsidRPr="0070417B" w:rsidRDefault="007B1ACF" w:rsidP="007B1ACF">
      <w:pPr>
        <w:pStyle w:val="Heading4"/>
        <w:rPr>
          <w:rFonts w:ascii="Times New Roman" w:hAnsi="Times New Roman" w:cs="Times New Roman"/>
          <w:sz w:val="28"/>
          <w:szCs w:val="28"/>
        </w:rPr>
      </w:pPr>
      <w:r w:rsidRPr="0070417B">
        <w:rPr>
          <w:rFonts w:ascii="Times New Roman" w:hAnsi="Times New Roman" w:cs="Times New Roman"/>
          <w:w w:val="110"/>
          <w:sz w:val="28"/>
          <w:szCs w:val="28"/>
        </w:rPr>
        <w:t>Suggested Readings and Reference Books:</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Manuel G Velasquez : Business ethics- concepts and cases Pearson.</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LuthansHodgetts and Thompson: Social issues in business, Macmillan USA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A.C. Fernando: Business Ethics Pearson Education.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A.C. Fernando: Corporate Governance Pearson Education.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Adrian Davies: Strategic approach to corporate governance Gower Pub Co.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N. Gopalswamy: Corporate governance a new paradigm A H Wheeler PublishingCo Ltd.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Marianne M Jennings: Cases in Business Ethics Indian South-Western College Publishing </w:t>
      </w:r>
    </w:p>
    <w:p w:rsidR="00B04DD0" w:rsidRPr="0070417B" w:rsidRDefault="00B04DD0" w:rsidP="00B04DD0">
      <w:pPr>
        <w:pStyle w:val="ListParagraph"/>
        <w:numPr>
          <w:ilvl w:val="0"/>
          <w:numId w:val="16"/>
        </w:numPr>
        <w:spacing w:after="200" w:line="276" w:lineRule="auto"/>
        <w:rPr>
          <w:sz w:val="28"/>
          <w:szCs w:val="28"/>
        </w:rPr>
      </w:pPr>
      <w:r w:rsidRPr="0070417B">
        <w:rPr>
          <w:sz w:val="28"/>
          <w:szCs w:val="28"/>
        </w:rPr>
        <w:t xml:space="preserve">Kevin Gibson: Ethics and Business, An Introduction, Cambridge Applied EthicsCambridge University Press  </w:t>
      </w:r>
    </w:p>
    <w:p w:rsidR="008104E9" w:rsidRPr="0070417B" w:rsidRDefault="00B04DD0" w:rsidP="00B04DD0">
      <w:pPr>
        <w:pStyle w:val="ListParagraph"/>
        <w:numPr>
          <w:ilvl w:val="0"/>
          <w:numId w:val="16"/>
        </w:numPr>
        <w:spacing w:after="200" w:line="276" w:lineRule="auto"/>
        <w:rPr>
          <w:sz w:val="28"/>
          <w:szCs w:val="28"/>
        </w:rPr>
      </w:pPr>
      <w:r w:rsidRPr="0070417B">
        <w:rPr>
          <w:sz w:val="28"/>
          <w:szCs w:val="28"/>
        </w:rPr>
        <w:lastRenderedPageBreak/>
        <w:t xml:space="preserve">Bhanumurthy  K  V:  Ethics  and  Social  Responsibility  of  Business,  Pearson  </w:t>
      </w:r>
    </w:p>
    <w:sectPr w:rsidR="008104E9" w:rsidRPr="0070417B" w:rsidSect="00DC5F2B">
      <w:headerReference w:type="even" r:id="rId7"/>
      <w:headerReference w:type="default" r:id="rId8"/>
      <w:footerReference w:type="default" r:id="rId9"/>
      <w:headerReference w:type="first" r:id="rId10"/>
      <w:pgSz w:w="12240" w:h="15840" w:code="1"/>
      <w:pgMar w:top="720" w:right="720" w:bottom="360" w:left="720" w:header="720" w:footer="39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B01" w:rsidRDefault="003F5B01" w:rsidP="00DC5F2B">
      <w:r>
        <w:separator/>
      </w:r>
    </w:p>
  </w:endnote>
  <w:endnote w:type="continuationSeparator" w:id="1">
    <w:p w:rsidR="003F5B01" w:rsidRDefault="003F5B01" w:rsidP="00DC5F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NMJFO+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bbes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F2B" w:rsidRPr="00DC5F2B" w:rsidRDefault="00DC5F2B" w:rsidP="00DC5F2B">
    <w:pPr>
      <w:pStyle w:val="Footer"/>
    </w:pPr>
    <w:r w:rsidRPr="00DC5F2B">
      <w:rPr>
        <w:rFonts w:ascii="Palatino Linotype" w:hAnsi="Palatino Linotype"/>
        <w:b/>
        <w:iCs/>
        <w:sz w:val="22"/>
        <w:szCs w:val="22"/>
      </w:rPr>
      <w:t>SHREE H.N. SHUKLA COLLEGE</w:t>
    </w:r>
    <w:r>
      <w:rPr>
        <w:rFonts w:ascii="Palatino Linotype" w:hAnsi="Palatino Linotype"/>
        <w:b/>
        <w:iCs/>
        <w:sz w:val="22"/>
        <w:szCs w:val="22"/>
      </w:rPr>
      <w:t xml:space="preserve"> OF I.T. &amp; MANAGEMENT</w:t>
    </w:r>
    <w:r w:rsidRPr="00DC5F2B">
      <w:rPr>
        <w:rFonts w:ascii="Palatino Linotype" w:hAnsi="Palatino Linotype"/>
        <w:b/>
        <w:iCs/>
        <w:sz w:val="22"/>
        <w:szCs w:val="22"/>
      </w:rPr>
      <w:t xml:space="preserve">    </w:t>
    </w:r>
    <w:sdt>
      <w:sdtPr>
        <w:id w:val="604865"/>
        <w:docPartObj>
          <w:docPartGallery w:val="Page Numbers (Bottom of Page)"/>
          <w:docPartUnique/>
        </w:docPartObj>
      </w:sdtPr>
      <w:sdtContent>
        <w:r>
          <w:t xml:space="preserve">                </w:t>
        </w:r>
        <w:fldSimple w:instr=" PAGE   \* MERGEFORMAT ">
          <w:r w:rsidR="00433397">
            <w:rPr>
              <w:noProof/>
            </w:rPr>
            <w:t>2</w:t>
          </w:r>
        </w:fldSimple>
      </w:sdtContent>
    </w:sdt>
    <w:r>
      <w:t xml:space="preserve">               </w:t>
    </w:r>
    <w:r w:rsidRPr="00DC5F2B">
      <w:rPr>
        <w:rFonts w:ascii="Palatino Linotype" w:hAnsi="Palatino Linotype"/>
        <w:b/>
        <w:iCs/>
        <w:sz w:val="22"/>
        <w:szCs w:val="22"/>
      </w:rPr>
      <w:t xml:space="preserve"> “SKY IS THE LIMIT”</w:t>
    </w:r>
  </w:p>
  <w:p w:rsidR="000F6ACA" w:rsidRPr="00DC5F2B" w:rsidRDefault="003F5B01">
    <w:pPr>
      <w:pStyle w:val="Footer"/>
      <w:rPr>
        <w:rFonts w:ascii="Palatino Linotype" w:hAnsi="Palatino Linotype"/>
        <w:b/>
        <w:iCs/>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B01" w:rsidRDefault="003F5B01" w:rsidP="00DC5F2B">
      <w:r>
        <w:separator/>
      </w:r>
    </w:p>
  </w:footnote>
  <w:footnote w:type="continuationSeparator" w:id="1">
    <w:p w:rsidR="003F5B01" w:rsidRDefault="003F5B01" w:rsidP="00DC5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7672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1026" type="#_x0000_t75" style="position:absolute;margin-left:0;margin-top:0;width:539.95pt;height:541.6pt;z-index:-251655168;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BF" w:rsidRDefault="007672A4" w:rsidP="008B51BF">
    <w:pPr>
      <w:pStyle w:val="Subtitle"/>
      <w:ind w:left="0" w:firstLine="0"/>
      <w:jc w:val="both"/>
      <w:rPr>
        <w:rFonts w:ascii="Abbess" w:hAnsi="Abbess"/>
      </w:rPr>
    </w:pPr>
    <w:r w:rsidRPr="007672A4">
      <w:rPr>
        <w:rFonts w:ascii="Abbess" w:hAnsi="Abbess"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5pt;margin-top:-113.2pt;width:95.6pt;height:95pt;z-index:251663360;mso-position-horizontal-relative:margin;mso-position-vertical-relative:margin">
          <v:imagedata r:id="rId1" o:title="HNS LOGO FINAL"/>
          <w10:wrap type="square" anchorx="margin" anchory="margin"/>
        </v:shape>
      </w:pict>
    </w:r>
    <w:r w:rsidR="000924B2">
      <w:tab/>
    </w:r>
    <w:r w:rsidR="000924B2">
      <w:tab/>
    </w:r>
    <w:r w:rsidR="000924B2">
      <w:tab/>
    </w:r>
    <w:r w:rsidR="000924B2">
      <w:rPr>
        <w:rFonts w:ascii="Abbess" w:hAnsi="Abbess"/>
        <w:sz w:val="36"/>
      </w:rPr>
      <w:t xml:space="preserve">SHREE </w:t>
    </w:r>
    <w:smartTag w:uri="urn:schemas-microsoft-com:office:smarttags" w:element="PlaceName">
      <w:r w:rsidR="000924B2">
        <w:rPr>
          <w:rFonts w:ascii="Abbess" w:hAnsi="Abbess"/>
          <w:sz w:val="36"/>
        </w:rPr>
        <w:t>H.</w:t>
      </w:r>
    </w:smartTag>
    <w:r w:rsidR="000924B2">
      <w:rPr>
        <w:rFonts w:ascii="Abbess" w:hAnsi="Abbess"/>
        <w:sz w:val="36"/>
      </w:rPr>
      <w:t xml:space="preserve"> </w:t>
    </w:r>
    <w:smartTag w:uri="urn:schemas-microsoft-com:office:smarttags" w:element="PlaceName">
      <w:r w:rsidR="000924B2">
        <w:rPr>
          <w:rFonts w:ascii="Abbess" w:hAnsi="Abbess"/>
          <w:sz w:val="36"/>
        </w:rPr>
        <w:t>N.</w:t>
      </w:r>
    </w:smartTag>
    <w:r w:rsidR="000924B2">
      <w:rPr>
        <w:rFonts w:ascii="Abbess" w:hAnsi="Abbess"/>
        <w:sz w:val="36"/>
      </w:rPr>
      <w:t xml:space="preserve"> </w:t>
    </w:r>
    <w:smartTag w:uri="urn:schemas-microsoft-com:office:smarttags" w:element="PlaceName">
      <w:r w:rsidR="000924B2">
        <w:rPr>
          <w:rFonts w:ascii="Abbess" w:hAnsi="Abbess"/>
          <w:sz w:val="36"/>
        </w:rPr>
        <w:t>SHUKLA</w:t>
      </w:r>
    </w:smartTag>
    <w:r w:rsidR="000924B2">
      <w:rPr>
        <w:rFonts w:ascii="Abbess" w:hAnsi="Abbess"/>
        <w:sz w:val="36"/>
      </w:rPr>
      <w:t xml:space="preserve"> </w:t>
    </w:r>
    <w:smartTag w:uri="urn:schemas-microsoft-com:office:smarttags" w:element="PlaceType">
      <w:r w:rsidR="000924B2">
        <w:rPr>
          <w:rFonts w:ascii="Abbess" w:hAnsi="Abbess"/>
          <w:sz w:val="36"/>
        </w:rPr>
        <w:t>COLLEGE</w:t>
      </w:r>
    </w:smartTag>
    <w:r w:rsidR="000924B2">
      <w:rPr>
        <w:rFonts w:ascii="Abbess" w:hAnsi="Abbess"/>
        <w:sz w:val="36"/>
      </w:rPr>
      <w:t xml:space="preserve"> OF I.T. &amp; MGMT.</w:t>
    </w:r>
  </w:p>
  <w:p w:rsidR="008B51BF" w:rsidRDefault="000924B2" w:rsidP="008B51BF">
    <w:pPr>
      <w:pStyle w:val="Subtitle"/>
      <w:ind w:left="2880"/>
      <w:rPr>
        <w:rFonts w:ascii="Abbess" w:hAnsi="Abbess" w:cs="Arial"/>
        <w:sz w:val="20"/>
      </w:rPr>
    </w:pPr>
    <w:r>
      <w:rPr>
        <w:rFonts w:ascii="Abbess" w:hAnsi="Abbess" w:cs="Arial"/>
        <w:sz w:val="20"/>
      </w:rPr>
      <w:t>(AFFILIATED TO SAURASHTRA UNIVERSITY)</w:t>
    </w:r>
  </w:p>
  <w:p w:rsidR="008B51BF" w:rsidRDefault="007672A4" w:rsidP="008B51BF">
    <w:pPr>
      <w:ind w:left="1440" w:firstLine="720"/>
      <w:rPr>
        <w:rFonts w:ascii="Arial" w:hAnsi="Arial" w:cs="Arial"/>
        <w:b/>
        <w:bCs/>
      </w:rPr>
    </w:pPr>
    <w:r w:rsidRPr="007672A4">
      <w:rPr>
        <w:rFonts w:ascii="Abbess" w:hAnsi="Abbess"/>
        <w:noProof/>
        <w:sz w:val="20"/>
      </w:rPr>
      <w:pict>
        <v:line id="_x0000_s1027" style="position:absolute;left:0;text-align:left;z-index:251662336" from="312.3pt,1.9pt" to="312.3pt,59.05pt" strokeweight="1.5pt">
          <v:stroke startarrow="oval" endarrow="oval"/>
        </v:line>
      </w:pict>
    </w:r>
    <w:r w:rsidR="000924B2">
      <w:rPr>
        <w:rFonts w:ascii="Arial" w:hAnsi="Arial" w:cs="Arial"/>
        <w:b/>
        <w:bCs/>
      </w:rPr>
      <w:t>3- Vaishalinagar</w:t>
    </w:r>
    <w:r w:rsidR="000924B2">
      <w:rPr>
        <w:rFonts w:ascii="Arial" w:hAnsi="Arial" w:cs="Arial"/>
        <w:b/>
        <w:bCs/>
      </w:rPr>
      <w:tab/>
    </w:r>
    <w:r w:rsidR="000924B2">
      <w:rPr>
        <w:rFonts w:ascii="Arial" w:hAnsi="Arial" w:cs="Arial"/>
        <w:b/>
        <w:bCs/>
      </w:rPr>
      <w:tab/>
    </w:r>
    <w:r w:rsidR="000924B2">
      <w:rPr>
        <w:rFonts w:ascii="Arial" w:hAnsi="Arial" w:cs="Arial"/>
        <w:b/>
        <w:bCs/>
      </w:rPr>
      <w:tab/>
    </w:r>
    <w:r w:rsidR="000924B2">
      <w:rPr>
        <w:rFonts w:ascii="Arial" w:hAnsi="Arial" w:cs="Arial"/>
        <w:b/>
        <w:bCs/>
      </w:rPr>
      <w:tab/>
    </w:r>
    <w:r w:rsidR="000924B2">
      <w:rPr>
        <w:rFonts w:ascii="Arial" w:hAnsi="Arial" w:cs="Arial"/>
        <w:b/>
        <w:bCs/>
      </w:rPr>
      <w:tab/>
      <w:t xml:space="preserve">2 – Vaishalinagar </w:t>
    </w:r>
  </w:p>
  <w:p w:rsidR="008B51BF" w:rsidRDefault="000924B2" w:rsidP="008B51BF">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8B51BF" w:rsidRDefault="000924B2" w:rsidP="008B51BF">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8B51BF" w:rsidRDefault="000924B2" w:rsidP="008B51BF">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8B51BF" w:rsidRDefault="003F5B01" w:rsidP="008B51BF">
    <w:pPr>
      <w:pStyle w:val="Header"/>
      <w:pBdr>
        <w:bottom w:val="single" w:sz="12" w:space="1" w:color="auto"/>
      </w:pBdr>
      <w:tabs>
        <w:tab w:val="clear" w:pos="4320"/>
        <w:tab w:val="clear" w:pos="8640"/>
      </w:tabs>
      <w:rPr>
        <w:rFonts w:ascii="Arial" w:hAnsi="Arial" w:cs="Arial"/>
        <w:b/>
        <w:bCs/>
        <w:sz w:val="10"/>
      </w:rPr>
    </w:pPr>
  </w:p>
  <w:p w:rsidR="008B51BF" w:rsidRDefault="003F5B0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7672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1025" type="#_x0000_t75" style="position:absolute;margin-left:0;margin-top:0;width:539.95pt;height:541.6pt;z-index:-251656192;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EA9"/>
    <w:multiLevelType w:val="hybridMultilevel"/>
    <w:tmpl w:val="A8CC09C2"/>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
    <w:nsid w:val="0742156C"/>
    <w:multiLevelType w:val="hybridMultilevel"/>
    <w:tmpl w:val="F7F06F38"/>
    <w:lvl w:ilvl="0" w:tplc="1B98E226">
      <w:numFmt w:val="bullet"/>
      <w:lvlText w:val=""/>
      <w:lvlJc w:val="left"/>
      <w:pPr>
        <w:ind w:left="880" w:hanging="360"/>
      </w:pPr>
      <w:rPr>
        <w:rFonts w:ascii="Symbol" w:eastAsia="Symbol" w:hAnsi="Symbol" w:cs="Symbol" w:hint="default"/>
        <w:w w:val="100"/>
        <w:sz w:val="24"/>
        <w:szCs w:val="24"/>
        <w:lang w:val="en-US" w:eastAsia="en-US" w:bidi="ar-SA"/>
      </w:rPr>
    </w:lvl>
    <w:lvl w:ilvl="1" w:tplc="5B76571C">
      <w:numFmt w:val="bullet"/>
      <w:lvlText w:val="•"/>
      <w:lvlJc w:val="left"/>
      <w:pPr>
        <w:ind w:left="1804" w:hanging="360"/>
      </w:pPr>
      <w:rPr>
        <w:rFonts w:hint="default"/>
        <w:lang w:val="en-US" w:eastAsia="en-US" w:bidi="ar-SA"/>
      </w:rPr>
    </w:lvl>
    <w:lvl w:ilvl="2" w:tplc="2D5C819A">
      <w:numFmt w:val="bullet"/>
      <w:lvlText w:val="•"/>
      <w:lvlJc w:val="left"/>
      <w:pPr>
        <w:ind w:left="2728" w:hanging="360"/>
      </w:pPr>
      <w:rPr>
        <w:rFonts w:hint="default"/>
        <w:lang w:val="en-US" w:eastAsia="en-US" w:bidi="ar-SA"/>
      </w:rPr>
    </w:lvl>
    <w:lvl w:ilvl="3" w:tplc="7D801178">
      <w:numFmt w:val="bullet"/>
      <w:lvlText w:val="•"/>
      <w:lvlJc w:val="left"/>
      <w:pPr>
        <w:ind w:left="3652" w:hanging="360"/>
      </w:pPr>
      <w:rPr>
        <w:rFonts w:hint="default"/>
        <w:lang w:val="en-US" w:eastAsia="en-US" w:bidi="ar-SA"/>
      </w:rPr>
    </w:lvl>
    <w:lvl w:ilvl="4" w:tplc="795051CC">
      <w:numFmt w:val="bullet"/>
      <w:lvlText w:val="•"/>
      <w:lvlJc w:val="left"/>
      <w:pPr>
        <w:ind w:left="4577" w:hanging="360"/>
      </w:pPr>
      <w:rPr>
        <w:rFonts w:hint="default"/>
        <w:lang w:val="en-US" w:eastAsia="en-US" w:bidi="ar-SA"/>
      </w:rPr>
    </w:lvl>
    <w:lvl w:ilvl="5" w:tplc="887692DA">
      <w:numFmt w:val="bullet"/>
      <w:lvlText w:val="•"/>
      <w:lvlJc w:val="left"/>
      <w:pPr>
        <w:ind w:left="5501" w:hanging="360"/>
      </w:pPr>
      <w:rPr>
        <w:rFonts w:hint="default"/>
        <w:lang w:val="en-US" w:eastAsia="en-US" w:bidi="ar-SA"/>
      </w:rPr>
    </w:lvl>
    <w:lvl w:ilvl="6" w:tplc="5B46011C">
      <w:numFmt w:val="bullet"/>
      <w:lvlText w:val="•"/>
      <w:lvlJc w:val="left"/>
      <w:pPr>
        <w:ind w:left="6425" w:hanging="360"/>
      </w:pPr>
      <w:rPr>
        <w:rFonts w:hint="default"/>
        <w:lang w:val="en-US" w:eastAsia="en-US" w:bidi="ar-SA"/>
      </w:rPr>
    </w:lvl>
    <w:lvl w:ilvl="7" w:tplc="097E782A">
      <w:numFmt w:val="bullet"/>
      <w:lvlText w:val="•"/>
      <w:lvlJc w:val="left"/>
      <w:pPr>
        <w:ind w:left="7349" w:hanging="360"/>
      </w:pPr>
      <w:rPr>
        <w:rFonts w:hint="default"/>
        <w:lang w:val="en-US" w:eastAsia="en-US" w:bidi="ar-SA"/>
      </w:rPr>
    </w:lvl>
    <w:lvl w:ilvl="8" w:tplc="519409C0">
      <w:numFmt w:val="bullet"/>
      <w:lvlText w:val="•"/>
      <w:lvlJc w:val="left"/>
      <w:pPr>
        <w:ind w:left="8274" w:hanging="360"/>
      </w:pPr>
      <w:rPr>
        <w:rFonts w:hint="default"/>
        <w:lang w:val="en-US" w:eastAsia="en-US" w:bidi="ar-SA"/>
      </w:rPr>
    </w:lvl>
  </w:abstractNum>
  <w:abstractNum w:abstractNumId="2">
    <w:nsid w:val="17426E06"/>
    <w:multiLevelType w:val="hybridMultilevel"/>
    <w:tmpl w:val="6194EFBC"/>
    <w:lvl w:ilvl="0" w:tplc="BF525CAC">
      <w:numFmt w:val="bullet"/>
      <w:lvlText w:val="-"/>
      <w:lvlJc w:val="left"/>
      <w:pPr>
        <w:ind w:left="827" w:hanging="360"/>
      </w:pPr>
      <w:rPr>
        <w:rFonts w:ascii="Times New Roman" w:eastAsia="Times New Roman" w:hAnsi="Times New Roman" w:cs="Times New Roman" w:hint="default"/>
        <w:spacing w:val="-8"/>
        <w:w w:val="90"/>
        <w:sz w:val="24"/>
        <w:szCs w:val="24"/>
      </w:rPr>
    </w:lvl>
    <w:lvl w:ilvl="1" w:tplc="A43C113E">
      <w:numFmt w:val="bullet"/>
      <w:lvlText w:val="•"/>
      <w:lvlJc w:val="left"/>
      <w:pPr>
        <w:ind w:left="1367" w:hanging="360"/>
      </w:pPr>
    </w:lvl>
    <w:lvl w:ilvl="2" w:tplc="B658D284">
      <w:numFmt w:val="bullet"/>
      <w:lvlText w:val="•"/>
      <w:lvlJc w:val="left"/>
      <w:pPr>
        <w:ind w:left="1914" w:hanging="360"/>
      </w:pPr>
    </w:lvl>
    <w:lvl w:ilvl="3" w:tplc="BC129724">
      <w:numFmt w:val="bullet"/>
      <w:lvlText w:val="•"/>
      <w:lvlJc w:val="left"/>
      <w:pPr>
        <w:ind w:left="2461" w:hanging="360"/>
      </w:pPr>
    </w:lvl>
    <w:lvl w:ilvl="4" w:tplc="C23E5E92">
      <w:numFmt w:val="bullet"/>
      <w:lvlText w:val="•"/>
      <w:lvlJc w:val="left"/>
      <w:pPr>
        <w:ind w:left="3008" w:hanging="360"/>
      </w:pPr>
    </w:lvl>
    <w:lvl w:ilvl="5" w:tplc="5F98B476">
      <w:numFmt w:val="bullet"/>
      <w:lvlText w:val="•"/>
      <w:lvlJc w:val="left"/>
      <w:pPr>
        <w:ind w:left="3556" w:hanging="360"/>
      </w:pPr>
    </w:lvl>
    <w:lvl w:ilvl="6" w:tplc="8FF89DD4">
      <w:numFmt w:val="bullet"/>
      <w:lvlText w:val="•"/>
      <w:lvlJc w:val="left"/>
      <w:pPr>
        <w:ind w:left="4103" w:hanging="360"/>
      </w:pPr>
    </w:lvl>
    <w:lvl w:ilvl="7" w:tplc="4E08E6A6">
      <w:numFmt w:val="bullet"/>
      <w:lvlText w:val="•"/>
      <w:lvlJc w:val="left"/>
      <w:pPr>
        <w:ind w:left="4650" w:hanging="360"/>
      </w:pPr>
    </w:lvl>
    <w:lvl w:ilvl="8" w:tplc="272896F6">
      <w:numFmt w:val="bullet"/>
      <w:lvlText w:val="•"/>
      <w:lvlJc w:val="left"/>
      <w:pPr>
        <w:ind w:left="5197" w:hanging="360"/>
      </w:pPr>
    </w:lvl>
  </w:abstractNum>
  <w:abstractNum w:abstractNumId="3">
    <w:nsid w:val="23732AC8"/>
    <w:multiLevelType w:val="hybridMultilevel"/>
    <w:tmpl w:val="0C72C294"/>
    <w:lvl w:ilvl="0" w:tplc="18BADC52">
      <w:numFmt w:val="bullet"/>
      <w:lvlText w:val=""/>
      <w:lvlJc w:val="left"/>
      <w:pPr>
        <w:ind w:left="824" w:hanging="360"/>
      </w:pPr>
      <w:rPr>
        <w:rFonts w:ascii="Symbol" w:eastAsia="Symbol" w:hAnsi="Symbol" w:cs="Symbol" w:hint="default"/>
        <w:w w:val="100"/>
        <w:sz w:val="22"/>
        <w:szCs w:val="22"/>
        <w:lang w:val="en-US" w:eastAsia="en-US" w:bidi="ar-SA"/>
      </w:rPr>
    </w:lvl>
    <w:lvl w:ilvl="1" w:tplc="B956A4FC">
      <w:start w:val="1"/>
      <w:numFmt w:val="lowerLetter"/>
      <w:lvlText w:val="%2."/>
      <w:lvlJc w:val="left"/>
      <w:pPr>
        <w:ind w:left="1544" w:hanging="360"/>
      </w:pPr>
      <w:rPr>
        <w:rFonts w:ascii="Times New Roman" w:eastAsia="Times New Roman" w:hAnsi="Times New Roman" w:cs="Times New Roman" w:hint="default"/>
        <w:spacing w:val="0"/>
        <w:w w:val="100"/>
        <w:sz w:val="22"/>
        <w:szCs w:val="22"/>
        <w:lang w:val="en-US" w:eastAsia="en-US" w:bidi="ar-SA"/>
      </w:rPr>
    </w:lvl>
    <w:lvl w:ilvl="2" w:tplc="DA301482">
      <w:numFmt w:val="bullet"/>
      <w:lvlText w:val="•"/>
      <w:lvlJc w:val="left"/>
      <w:pPr>
        <w:ind w:left="2400" w:hanging="360"/>
      </w:pPr>
      <w:rPr>
        <w:rFonts w:hint="default"/>
        <w:lang w:val="en-US" w:eastAsia="en-US" w:bidi="ar-SA"/>
      </w:rPr>
    </w:lvl>
    <w:lvl w:ilvl="3" w:tplc="3A066042">
      <w:numFmt w:val="bullet"/>
      <w:lvlText w:val="•"/>
      <w:lvlJc w:val="left"/>
      <w:pPr>
        <w:ind w:left="3260" w:hanging="360"/>
      </w:pPr>
      <w:rPr>
        <w:rFonts w:hint="default"/>
        <w:lang w:val="en-US" w:eastAsia="en-US" w:bidi="ar-SA"/>
      </w:rPr>
    </w:lvl>
    <w:lvl w:ilvl="4" w:tplc="4B88FA0E">
      <w:numFmt w:val="bullet"/>
      <w:lvlText w:val="•"/>
      <w:lvlJc w:val="left"/>
      <w:pPr>
        <w:ind w:left="4120" w:hanging="360"/>
      </w:pPr>
      <w:rPr>
        <w:rFonts w:hint="default"/>
        <w:lang w:val="en-US" w:eastAsia="en-US" w:bidi="ar-SA"/>
      </w:rPr>
    </w:lvl>
    <w:lvl w:ilvl="5" w:tplc="9ADA3110">
      <w:numFmt w:val="bullet"/>
      <w:lvlText w:val="•"/>
      <w:lvlJc w:val="left"/>
      <w:pPr>
        <w:ind w:left="4980" w:hanging="360"/>
      </w:pPr>
      <w:rPr>
        <w:rFonts w:hint="default"/>
        <w:lang w:val="en-US" w:eastAsia="en-US" w:bidi="ar-SA"/>
      </w:rPr>
    </w:lvl>
    <w:lvl w:ilvl="6" w:tplc="8222CD78">
      <w:numFmt w:val="bullet"/>
      <w:lvlText w:val="•"/>
      <w:lvlJc w:val="left"/>
      <w:pPr>
        <w:ind w:left="5841" w:hanging="360"/>
      </w:pPr>
      <w:rPr>
        <w:rFonts w:hint="default"/>
        <w:lang w:val="en-US" w:eastAsia="en-US" w:bidi="ar-SA"/>
      </w:rPr>
    </w:lvl>
    <w:lvl w:ilvl="7" w:tplc="17D0F38E">
      <w:numFmt w:val="bullet"/>
      <w:lvlText w:val="•"/>
      <w:lvlJc w:val="left"/>
      <w:pPr>
        <w:ind w:left="6701" w:hanging="360"/>
      </w:pPr>
      <w:rPr>
        <w:rFonts w:hint="default"/>
        <w:lang w:val="en-US" w:eastAsia="en-US" w:bidi="ar-SA"/>
      </w:rPr>
    </w:lvl>
    <w:lvl w:ilvl="8" w:tplc="136ED278">
      <w:numFmt w:val="bullet"/>
      <w:lvlText w:val="•"/>
      <w:lvlJc w:val="left"/>
      <w:pPr>
        <w:ind w:left="7561" w:hanging="360"/>
      </w:pPr>
      <w:rPr>
        <w:rFonts w:hint="default"/>
        <w:lang w:val="en-US" w:eastAsia="en-US" w:bidi="ar-SA"/>
      </w:rPr>
    </w:lvl>
  </w:abstractNum>
  <w:abstractNum w:abstractNumId="4">
    <w:nsid w:val="38334571"/>
    <w:multiLevelType w:val="hybridMultilevel"/>
    <w:tmpl w:val="67F6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403FC4"/>
    <w:multiLevelType w:val="hybridMultilevel"/>
    <w:tmpl w:val="F890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BC7A45"/>
    <w:multiLevelType w:val="hybridMultilevel"/>
    <w:tmpl w:val="EA4C177E"/>
    <w:lvl w:ilvl="0" w:tplc="9A00A004">
      <w:start w:val="2"/>
      <w:numFmt w:val="upperLetter"/>
      <w:lvlText w:val="[%1]"/>
      <w:lvlJc w:val="left"/>
      <w:pPr>
        <w:ind w:left="493" w:hanging="387"/>
      </w:pPr>
      <w:rPr>
        <w:rFonts w:ascii="Times New Roman" w:eastAsia="Times New Roman" w:hAnsi="Times New Roman" w:cs="Times New Roman" w:hint="default"/>
        <w:b/>
        <w:bCs/>
        <w:w w:val="104"/>
        <w:sz w:val="24"/>
        <w:szCs w:val="24"/>
      </w:rPr>
    </w:lvl>
    <w:lvl w:ilvl="1" w:tplc="464C533A">
      <w:numFmt w:val="bullet"/>
      <w:lvlText w:val="-"/>
      <w:lvlJc w:val="left"/>
      <w:pPr>
        <w:ind w:left="827" w:hanging="360"/>
      </w:pPr>
      <w:rPr>
        <w:rFonts w:ascii="Times New Roman" w:eastAsia="Times New Roman" w:hAnsi="Times New Roman" w:cs="Times New Roman" w:hint="default"/>
        <w:spacing w:val="-9"/>
        <w:w w:val="91"/>
        <w:sz w:val="24"/>
        <w:szCs w:val="24"/>
      </w:rPr>
    </w:lvl>
    <w:lvl w:ilvl="2" w:tplc="5622D15C">
      <w:numFmt w:val="bullet"/>
      <w:lvlText w:val="•"/>
      <w:lvlJc w:val="left"/>
      <w:pPr>
        <w:ind w:left="1428" w:hanging="360"/>
      </w:pPr>
    </w:lvl>
    <w:lvl w:ilvl="3" w:tplc="5972EDE8">
      <w:numFmt w:val="bullet"/>
      <w:lvlText w:val="•"/>
      <w:lvlJc w:val="left"/>
      <w:pPr>
        <w:ind w:left="2036" w:hanging="360"/>
      </w:pPr>
    </w:lvl>
    <w:lvl w:ilvl="4" w:tplc="76BEB6C8">
      <w:numFmt w:val="bullet"/>
      <w:lvlText w:val="•"/>
      <w:lvlJc w:val="left"/>
      <w:pPr>
        <w:ind w:left="2644" w:hanging="360"/>
      </w:pPr>
    </w:lvl>
    <w:lvl w:ilvl="5" w:tplc="BD563B0A">
      <w:numFmt w:val="bullet"/>
      <w:lvlText w:val="•"/>
      <w:lvlJc w:val="left"/>
      <w:pPr>
        <w:ind w:left="3252" w:hanging="360"/>
      </w:pPr>
    </w:lvl>
    <w:lvl w:ilvl="6" w:tplc="45BCD0E4">
      <w:numFmt w:val="bullet"/>
      <w:lvlText w:val="•"/>
      <w:lvlJc w:val="left"/>
      <w:pPr>
        <w:ind w:left="3860" w:hanging="360"/>
      </w:pPr>
    </w:lvl>
    <w:lvl w:ilvl="7" w:tplc="79841D94">
      <w:numFmt w:val="bullet"/>
      <w:lvlText w:val="•"/>
      <w:lvlJc w:val="left"/>
      <w:pPr>
        <w:ind w:left="4468" w:hanging="360"/>
      </w:pPr>
    </w:lvl>
    <w:lvl w:ilvl="8" w:tplc="22F697EC">
      <w:numFmt w:val="bullet"/>
      <w:lvlText w:val="•"/>
      <w:lvlJc w:val="left"/>
      <w:pPr>
        <w:ind w:left="5076" w:hanging="360"/>
      </w:pPr>
    </w:lvl>
  </w:abstractNum>
  <w:abstractNum w:abstractNumId="7">
    <w:nsid w:val="47444A0E"/>
    <w:multiLevelType w:val="hybridMultilevel"/>
    <w:tmpl w:val="5FA24016"/>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8">
    <w:nsid w:val="4BF83A41"/>
    <w:multiLevelType w:val="hybridMultilevel"/>
    <w:tmpl w:val="1278CEE4"/>
    <w:lvl w:ilvl="0" w:tplc="B6C8AA0E">
      <w:numFmt w:val="bullet"/>
      <w:lvlText w:val="-"/>
      <w:lvlJc w:val="left"/>
      <w:pPr>
        <w:ind w:left="827" w:hanging="360"/>
      </w:pPr>
      <w:rPr>
        <w:rFonts w:ascii="Times New Roman" w:eastAsia="Times New Roman" w:hAnsi="Times New Roman" w:cs="Times New Roman" w:hint="default"/>
        <w:spacing w:val="-9"/>
        <w:w w:val="91"/>
        <w:sz w:val="24"/>
        <w:szCs w:val="24"/>
      </w:rPr>
    </w:lvl>
    <w:lvl w:ilvl="1" w:tplc="8264CACC">
      <w:numFmt w:val="bullet"/>
      <w:lvlText w:val="•"/>
      <w:lvlJc w:val="left"/>
      <w:pPr>
        <w:ind w:left="1367" w:hanging="360"/>
      </w:pPr>
    </w:lvl>
    <w:lvl w:ilvl="2" w:tplc="98E411CE">
      <w:numFmt w:val="bullet"/>
      <w:lvlText w:val="•"/>
      <w:lvlJc w:val="left"/>
      <w:pPr>
        <w:ind w:left="1914" w:hanging="360"/>
      </w:pPr>
    </w:lvl>
    <w:lvl w:ilvl="3" w:tplc="4914D56A">
      <w:numFmt w:val="bullet"/>
      <w:lvlText w:val="•"/>
      <w:lvlJc w:val="left"/>
      <w:pPr>
        <w:ind w:left="2461" w:hanging="360"/>
      </w:pPr>
    </w:lvl>
    <w:lvl w:ilvl="4" w:tplc="F2044074">
      <w:numFmt w:val="bullet"/>
      <w:lvlText w:val="•"/>
      <w:lvlJc w:val="left"/>
      <w:pPr>
        <w:ind w:left="3008" w:hanging="360"/>
      </w:pPr>
    </w:lvl>
    <w:lvl w:ilvl="5" w:tplc="F7F4D916">
      <w:numFmt w:val="bullet"/>
      <w:lvlText w:val="•"/>
      <w:lvlJc w:val="left"/>
      <w:pPr>
        <w:ind w:left="3556" w:hanging="360"/>
      </w:pPr>
    </w:lvl>
    <w:lvl w:ilvl="6" w:tplc="BD5A99F8">
      <w:numFmt w:val="bullet"/>
      <w:lvlText w:val="•"/>
      <w:lvlJc w:val="left"/>
      <w:pPr>
        <w:ind w:left="4103" w:hanging="360"/>
      </w:pPr>
    </w:lvl>
    <w:lvl w:ilvl="7" w:tplc="27F8B18A">
      <w:numFmt w:val="bullet"/>
      <w:lvlText w:val="•"/>
      <w:lvlJc w:val="left"/>
      <w:pPr>
        <w:ind w:left="4650" w:hanging="360"/>
      </w:pPr>
    </w:lvl>
    <w:lvl w:ilvl="8" w:tplc="AE684402">
      <w:numFmt w:val="bullet"/>
      <w:lvlText w:val="•"/>
      <w:lvlJc w:val="left"/>
      <w:pPr>
        <w:ind w:left="5197" w:hanging="360"/>
      </w:pPr>
    </w:lvl>
  </w:abstractNum>
  <w:abstractNum w:abstractNumId="9">
    <w:nsid w:val="4E5B3B83"/>
    <w:multiLevelType w:val="hybridMultilevel"/>
    <w:tmpl w:val="8F3C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8A5E50"/>
    <w:multiLevelType w:val="hybridMultilevel"/>
    <w:tmpl w:val="C28E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073596"/>
    <w:multiLevelType w:val="hybridMultilevel"/>
    <w:tmpl w:val="E5488824"/>
    <w:lvl w:ilvl="0" w:tplc="7256E880">
      <w:start w:val="1"/>
      <w:numFmt w:val="upperLetter"/>
      <w:lvlText w:val="[%1]"/>
      <w:lvlJc w:val="left"/>
      <w:pPr>
        <w:ind w:left="493" w:hanging="387"/>
      </w:pPr>
      <w:rPr>
        <w:rFonts w:ascii="Times New Roman" w:eastAsia="Times New Roman" w:hAnsi="Times New Roman" w:cs="Times New Roman" w:hint="default"/>
        <w:b/>
        <w:bCs/>
        <w:w w:val="99"/>
        <w:sz w:val="24"/>
        <w:szCs w:val="24"/>
      </w:rPr>
    </w:lvl>
    <w:lvl w:ilvl="1" w:tplc="16284022">
      <w:numFmt w:val="bullet"/>
      <w:lvlText w:val="-"/>
      <w:lvlJc w:val="left"/>
      <w:pPr>
        <w:ind w:left="827" w:hanging="360"/>
      </w:pPr>
      <w:rPr>
        <w:rFonts w:ascii="Times New Roman" w:eastAsia="Times New Roman" w:hAnsi="Times New Roman" w:cs="Times New Roman" w:hint="default"/>
        <w:spacing w:val="-9"/>
        <w:w w:val="97"/>
        <w:sz w:val="24"/>
        <w:szCs w:val="24"/>
      </w:rPr>
    </w:lvl>
    <w:lvl w:ilvl="2" w:tplc="BF4A35CC">
      <w:numFmt w:val="bullet"/>
      <w:lvlText w:val="•"/>
      <w:lvlJc w:val="left"/>
      <w:pPr>
        <w:ind w:left="1428" w:hanging="360"/>
      </w:pPr>
    </w:lvl>
    <w:lvl w:ilvl="3" w:tplc="451E0C62">
      <w:numFmt w:val="bullet"/>
      <w:lvlText w:val="•"/>
      <w:lvlJc w:val="left"/>
      <w:pPr>
        <w:ind w:left="2036" w:hanging="360"/>
      </w:pPr>
    </w:lvl>
    <w:lvl w:ilvl="4" w:tplc="52C4AB08">
      <w:numFmt w:val="bullet"/>
      <w:lvlText w:val="•"/>
      <w:lvlJc w:val="left"/>
      <w:pPr>
        <w:ind w:left="2644" w:hanging="360"/>
      </w:pPr>
    </w:lvl>
    <w:lvl w:ilvl="5" w:tplc="E4DEBE14">
      <w:numFmt w:val="bullet"/>
      <w:lvlText w:val="•"/>
      <w:lvlJc w:val="left"/>
      <w:pPr>
        <w:ind w:left="3252" w:hanging="360"/>
      </w:pPr>
    </w:lvl>
    <w:lvl w:ilvl="6" w:tplc="B282BB32">
      <w:numFmt w:val="bullet"/>
      <w:lvlText w:val="•"/>
      <w:lvlJc w:val="left"/>
      <w:pPr>
        <w:ind w:left="3860" w:hanging="360"/>
      </w:pPr>
    </w:lvl>
    <w:lvl w:ilvl="7" w:tplc="0548FEDA">
      <w:numFmt w:val="bullet"/>
      <w:lvlText w:val="•"/>
      <w:lvlJc w:val="left"/>
      <w:pPr>
        <w:ind w:left="4468" w:hanging="360"/>
      </w:pPr>
    </w:lvl>
    <w:lvl w:ilvl="8" w:tplc="872E7FBC">
      <w:numFmt w:val="bullet"/>
      <w:lvlText w:val="•"/>
      <w:lvlJc w:val="left"/>
      <w:pPr>
        <w:ind w:left="5076" w:hanging="360"/>
      </w:pPr>
    </w:lvl>
  </w:abstractNum>
  <w:abstractNum w:abstractNumId="12">
    <w:nsid w:val="6FF43599"/>
    <w:multiLevelType w:val="hybridMultilevel"/>
    <w:tmpl w:val="C6C06F4A"/>
    <w:lvl w:ilvl="0" w:tplc="03DC910C">
      <w:start w:val="1"/>
      <w:numFmt w:val="decimal"/>
      <w:lvlText w:val="%1."/>
      <w:lvlJc w:val="left"/>
      <w:pPr>
        <w:ind w:left="1240" w:hanging="360"/>
      </w:pPr>
      <w:rPr>
        <w:rFonts w:ascii="Times New Roman" w:eastAsia="Times New Roman" w:hAnsi="Times New Roman" w:cs="Times New Roman" w:hint="default"/>
        <w:spacing w:val="-1"/>
        <w:w w:val="82"/>
        <w:sz w:val="24"/>
        <w:szCs w:val="24"/>
      </w:rPr>
    </w:lvl>
    <w:lvl w:ilvl="1" w:tplc="24B811DA">
      <w:start w:val="1"/>
      <w:numFmt w:val="decimal"/>
      <w:lvlText w:val="%2."/>
      <w:lvlJc w:val="left"/>
      <w:pPr>
        <w:ind w:left="1600" w:hanging="540"/>
      </w:pPr>
      <w:rPr>
        <w:rFonts w:ascii="Times New Roman" w:eastAsia="Times New Roman" w:hAnsi="Times New Roman" w:cs="Times New Roman" w:hint="default"/>
        <w:spacing w:val="-1"/>
        <w:w w:val="82"/>
        <w:sz w:val="24"/>
        <w:szCs w:val="24"/>
      </w:rPr>
    </w:lvl>
    <w:lvl w:ilvl="2" w:tplc="386621FC">
      <w:numFmt w:val="bullet"/>
      <w:lvlText w:val="•"/>
      <w:lvlJc w:val="left"/>
      <w:pPr>
        <w:ind w:left="2614" w:hanging="540"/>
      </w:pPr>
    </w:lvl>
    <w:lvl w:ilvl="3" w:tplc="3CE6C27C">
      <w:numFmt w:val="bullet"/>
      <w:lvlText w:val="•"/>
      <w:lvlJc w:val="left"/>
      <w:pPr>
        <w:ind w:left="3628" w:hanging="540"/>
      </w:pPr>
    </w:lvl>
    <w:lvl w:ilvl="4" w:tplc="8DFEF21E">
      <w:numFmt w:val="bullet"/>
      <w:lvlText w:val="•"/>
      <w:lvlJc w:val="left"/>
      <w:pPr>
        <w:ind w:left="4642" w:hanging="540"/>
      </w:pPr>
    </w:lvl>
    <w:lvl w:ilvl="5" w:tplc="236EB136">
      <w:numFmt w:val="bullet"/>
      <w:lvlText w:val="•"/>
      <w:lvlJc w:val="left"/>
      <w:pPr>
        <w:ind w:left="5657" w:hanging="540"/>
      </w:pPr>
    </w:lvl>
    <w:lvl w:ilvl="6" w:tplc="FC0CF686">
      <w:numFmt w:val="bullet"/>
      <w:lvlText w:val="•"/>
      <w:lvlJc w:val="left"/>
      <w:pPr>
        <w:ind w:left="6671" w:hanging="540"/>
      </w:pPr>
    </w:lvl>
    <w:lvl w:ilvl="7" w:tplc="3E2A1A2A">
      <w:numFmt w:val="bullet"/>
      <w:lvlText w:val="•"/>
      <w:lvlJc w:val="left"/>
      <w:pPr>
        <w:ind w:left="7685" w:hanging="540"/>
      </w:pPr>
    </w:lvl>
    <w:lvl w:ilvl="8" w:tplc="0174FAFE">
      <w:numFmt w:val="bullet"/>
      <w:lvlText w:val="•"/>
      <w:lvlJc w:val="left"/>
      <w:pPr>
        <w:ind w:left="8700" w:hanging="540"/>
      </w:pPr>
    </w:lvl>
  </w:abstractNum>
  <w:abstractNum w:abstractNumId="13">
    <w:nsid w:val="71A055AC"/>
    <w:multiLevelType w:val="hybridMultilevel"/>
    <w:tmpl w:val="FFAE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B2777F"/>
    <w:multiLevelType w:val="hybridMultilevel"/>
    <w:tmpl w:val="103AF78C"/>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5">
    <w:nsid w:val="7427448C"/>
    <w:multiLevelType w:val="hybridMultilevel"/>
    <w:tmpl w:val="E808FF2E"/>
    <w:lvl w:ilvl="0" w:tplc="389E5B6C">
      <w:start w:val="1"/>
      <w:numFmt w:val="upperLetter"/>
      <w:lvlText w:val="[%1]"/>
      <w:lvlJc w:val="left"/>
      <w:pPr>
        <w:ind w:left="493" w:hanging="387"/>
      </w:pPr>
      <w:rPr>
        <w:rFonts w:ascii="Times New Roman" w:eastAsia="Times New Roman" w:hAnsi="Times New Roman" w:cs="Times New Roman" w:hint="default"/>
        <w:b/>
        <w:bCs/>
        <w:w w:val="99"/>
        <w:sz w:val="24"/>
        <w:szCs w:val="24"/>
      </w:rPr>
    </w:lvl>
    <w:lvl w:ilvl="1" w:tplc="BF1ACC56">
      <w:numFmt w:val="bullet"/>
      <w:lvlText w:val="-"/>
      <w:lvlJc w:val="left"/>
      <w:pPr>
        <w:ind w:left="827" w:hanging="360"/>
      </w:pPr>
      <w:rPr>
        <w:rFonts w:ascii="Times New Roman" w:eastAsia="Times New Roman" w:hAnsi="Times New Roman" w:cs="Times New Roman" w:hint="default"/>
        <w:spacing w:val="-6"/>
        <w:w w:val="91"/>
        <w:sz w:val="24"/>
        <w:szCs w:val="24"/>
      </w:rPr>
    </w:lvl>
    <w:lvl w:ilvl="2" w:tplc="9260F258">
      <w:numFmt w:val="bullet"/>
      <w:lvlText w:val="•"/>
      <w:lvlJc w:val="left"/>
      <w:pPr>
        <w:ind w:left="1428" w:hanging="360"/>
      </w:pPr>
    </w:lvl>
    <w:lvl w:ilvl="3" w:tplc="C6FC5EA8">
      <w:numFmt w:val="bullet"/>
      <w:lvlText w:val="•"/>
      <w:lvlJc w:val="left"/>
      <w:pPr>
        <w:ind w:left="2036" w:hanging="360"/>
      </w:pPr>
    </w:lvl>
    <w:lvl w:ilvl="4" w:tplc="E42853B4">
      <w:numFmt w:val="bullet"/>
      <w:lvlText w:val="•"/>
      <w:lvlJc w:val="left"/>
      <w:pPr>
        <w:ind w:left="2644" w:hanging="360"/>
      </w:pPr>
    </w:lvl>
    <w:lvl w:ilvl="5" w:tplc="7B224652">
      <w:numFmt w:val="bullet"/>
      <w:lvlText w:val="•"/>
      <w:lvlJc w:val="left"/>
      <w:pPr>
        <w:ind w:left="3252" w:hanging="360"/>
      </w:pPr>
    </w:lvl>
    <w:lvl w:ilvl="6" w:tplc="2BB2941C">
      <w:numFmt w:val="bullet"/>
      <w:lvlText w:val="•"/>
      <w:lvlJc w:val="left"/>
      <w:pPr>
        <w:ind w:left="3860" w:hanging="360"/>
      </w:pPr>
    </w:lvl>
    <w:lvl w:ilvl="7" w:tplc="93EE828E">
      <w:numFmt w:val="bullet"/>
      <w:lvlText w:val="•"/>
      <w:lvlJc w:val="left"/>
      <w:pPr>
        <w:ind w:left="4468" w:hanging="360"/>
      </w:pPr>
    </w:lvl>
    <w:lvl w:ilvl="8" w:tplc="06B247FE">
      <w:numFmt w:val="bullet"/>
      <w:lvlText w:val="•"/>
      <w:lvlJc w:val="left"/>
      <w:pPr>
        <w:ind w:left="5076" w:hanging="360"/>
      </w:pPr>
    </w:lvl>
  </w:abstractNum>
  <w:num w:numId="1">
    <w:abstractNumId w:val="2"/>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6"/>
    <w:lvlOverride w:ilvl="0">
      <w:startOverride w:val="2"/>
    </w:lvlOverride>
    <w:lvlOverride w:ilvl="1"/>
    <w:lvlOverride w:ilvl="2"/>
    <w:lvlOverride w:ilvl="3"/>
    <w:lvlOverride w:ilvl="4"/>
    <w:lvlOverride w:ilvl="5"/>
    <w:lvlOverride w:ilvl="6"/>
    <w:lvlOverride w:ilvl="7"/>
    <w:lvlOverride w:ilvl="8"/>
  </w:num>
  <w:num w:numId="5">
    <w:abstractNumId w:val="8"/>
  </w:num>
  <w:num w:numId="6">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5"/>
  </w:num>
  <w:num w:numId="8">
    <w:abstractNumId w:val="9"/>
  </w:num>
  <w:num w:numId="9">
    <w:abstractNumId w:val="7"/>
  </w:num>
  <w:num w:numId="10">
    <w:abstractNumId w:val="0"/>
  </w:num>
  <w:num w:numId="11">
    <w:abstractNumId w:val="4"/>
  </w:num>
  <w:num w:numId="12">
    <w:abstractNumId w:val="3"/>
  </w:num>
  <w:num w:numId="13">
    <w:abstractNumId w:val="14"/>
  </w:num>
  <w:num w:numId="14">
    <w:abstractNumId w:val="1"/>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rsids>
    <w:rsidRoot w:val="00DC5F2B"/>
    <w:rsid w:val="0003008A"/>
    <w:rsid w:val="00037503"/>
    <w:rsid w:val="0006234A"/>
    <w:rsid w:val="000924B2"/>
    <w:rsid w:val="00120718"/>
    <w:rsid w:val="00155DE0"/>
    <w:rsid w:val="002217B2"/>
    <w:rsid w:val="00250FD8"/>
    <w:rsid w:val="00265969"/>
    <w:rsid w:val="003A6B7F"/>
    <w:rsid w:val="003F5B01"/>
    <w:rsid w:val="00407D6B"/>
    <w:rsid w:val="00431798"/>
    <w:rsid w:val="00433397"/>
    <w:rsid w:val="00445387"/>
    <w:rsid w:val="00515B82"/>
    <w:rsid w:val="00541281"/>
    <w:rsid w:val="005E384F"/>
    <w:rsid w:val="006914D5"/>
    <w:rsid w:val="00693E36"/>
    <w:rsid w:val="0070417B"/>
    <w:rsid w:val="0070782D"/>
    <w:rsid w:val="007672A4"/>
    <w:rsid w:val="007B1ACF"/>
    <w:rsid w:val="007B39EF"/>
    <w:rsid w:val="008104E9"/>
    <w:rsid w:val="008F108C"/>
    <w:rsid w:val="008F796E"/>
    <w:rsid w:val="009E25EB"/>
    <w:rsid w:val="00A06680"/>
    <w:rsid w:val="00AB179D"/>
    <w:rsid w:val="00B04DD0"/>
    <w:rsid w:val="00CC41D4"/>
    <w:rsid w:val="00CD4A97"/>
    <w:rsid w:val="00D36B05"/>
    <w:rsid w:val="00DC5F2B"/>
    <w:rsid w:val="00DE7E52"/>
    <w:rsid w:val="00EA1669"/>
    <w:rsid w:val="00EE0140"/>
    <w:rsid w:val="00F329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F2B"/>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4317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gu-IN"/>
    </w:rPr>
  </w:style>
  <w:style w:type="paragraph" w:styleId="Heading4">
    <w:name w:val="heading 4"/>
    <w:basedOn w:val="Normal"/>
    <w:next w:val="Normal"/>
    <w:link w:val="Heading4Char"/>
    <w:uiPriority w:val="9"/>
    <w:semiHidden/>
    <w:unhideWhenUsed/>
    <w:qFormat/>
    <w:rsid w:val="007B1ACF"/>
    <w:pPr>
      <w:keepNext/>
      <w:keepLines/>
      <w:widowControl w:val="0"/>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79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317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gu-IN"/>
    </w:rPr>
  </w:style>
  <w:style w:type="character" w:customStyle="1" w:styleId="TitleChar">
    <w:name w:val="Title Char"/>
    <w:basedOn w:val="DefaultParagraphFont"/>
    <w:link w:val="Title"/>
    <w:uiPriority w:val="10"/>
    <w:rsid w:val="0043179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DC5F2B"/>
    <w:pPr>
      <w:tabs>
        <w:tab w:val="center" w:pos="4320"/>
        <w:tab w:val="right" w:pos="8640"/>
      </w:tabs>
    </w:pPr>
  </w:style>
  <w:style w:type="character" w:customStyle="1" w:styleId="HeaderChar">
    <w:name w:val="Header Char"/>
    <w:basedOn w:val="DefaultParagraphFont"/>
    <w:link w:val="Header"/>
    <w:uiPriority w:val="99"/>
    <w:rsid w:val="00DC5F2B"/>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DC5F2B"/>
    <w:pPr>
      <w:tabs>
        <w:tab w:val="center" w:pos="4320"/>
        <w:tab w:val="right" w:pos="8640"/>
      </w:tabs>
    </w:pPr>
  </w:style>
  <w:style w:type="character" w:customStyle="1" w:styleId="FooterChar">
    <w:name w:val="Footer Char"/>
    <w:basedOn w:val="DefaultParagraphFont"/>
    <w:link w:val="Footer"/>
    <w:uiPriority w:val="99"/>
    <w:rsid w:val="00DC5F2B"/>
    <w:rPr>
      <w:rFonts w:ascii="Times New Roman" w:eastAsia="Times New Roman" w:hAnsi="Times New Roman" w:cs="Times New Roman"/>
      <w:sz w:val="24"/>
      <w:szCs w:val="24"/>
      <w:lang w:bidi="ar-SA"/>
    </w:rPr>
  </w:style>
  <w:style w:type="paragraph" w:customStyle="1" w:styleId="Default">
    <w:name w:val="Default"/>
    <w:rsid w:val="00DC5F2B"/>
    <w:pPr>
      <w:autoSpaceDE w:val="0"/>
      <w:autoSpaceDN w:val="0"/>
      <w:adjustRightInd w:val="0"/>
      <w:spacing w:after="0" w:line="240" w:lineRule="auto"/>
    </w:pPr>
    <w:rPr>
      <w:rFonts w:ascii="BNMJFO+Arial,Bold" w:eastAsia="Times New Roman" w:hAnsi="BNMJFO+Arial,Bold" w:cs="Times New Roman"/>
      <w:color w:val="000000"/>
      <w:sz w:val="24"/>
      <w:szCs w:val="24"/>
      <w:lang w:bidi="ar-SA"/>
    </w:rPr>
  </w:style>
  <w:style w:type="paragraph" w:styleId="Subtitle">
    <w:name w:val="Subtitle"/>
    <w:basedOn w:val="Normal"/>
    <w:link w:val="SubtitleChar"/>
    <w:qFormat/>
    <w:rsid w:val="00DC5F2B"/>
    <w:pPr>
      <w:ind w:left="1440" w:right="-1440" w:firstLine="720"/>
    </w:pPr>
    <w:rPr>
      <w:rFonts w:ascii="Arial Black" w:hAnsi="Arial Black"/>
      <w:b/>
      <w:sz w:val="66"/>
    </w:rPr>
  </w:style>
  <w:style w:type="character" w:customStyle="1" w:styleId="SubtitleChar">
    <w:name w:val="Subtitle Char"/>
    <w:basedOn w:val="DefaultParagraphFont"/>
    <w:link w:val="Subtitle"/>
    <w:rsid w:val="00DC5F2B"/>
    <w:rPr>
      <w:rFonts w:ascii="Arial Black" w:eastAsia="Times New Roman" w:hAnsi="Arial Black" w:cs="Times New Roman"/>
      <w:b/>
      <w:sz w:val="66"/>
      <w:szCs w:val="24"/>
      <w:lang w:bidi="ar-SA"/>
    </w:rPr>
  </w:style>
  <w:style w:type="character" w:customStyle="1" w:styleId="Heading4Char">
    <w:name w:val="Heading 4 Char"/>
    <w:basedOn w:val="DefaultParagraphFont"/>
    <w:link w:val="Heading4"/>
    <w:uiPriority w:val="9"/>
    <w:semiHidden/>
    <w:rsid w:val="007B1ACF"/>
    <w:rPr>
      <w:rFonts w:asciiTheme="majorHAnsi" w:eastAsiaTheme="majorEastAsia" w:hAnsiTheme="majorHAnsi" w:cstheme="majorBidi"/>
      <w:b/>
      <w:bCs/>
      <w:i/>
      <w:iCs/>
      <w:color w:val="4F81BD" w:themeColor="accent1"/>
      <w:lang w:bidi="ar-SA"/>
    </w:rPr>
  </w:style>
  <w:style w:type="paragraph" w:styleId="BodyText">
    <w:name w:val="Body Text"/>
    <w:basedOn w:val="Normal"/>
    <w:link w:val="BodyTextChar"/>
    <w:uiPriority w:val="1"/>
    <w:unhideWhenUsed/>
    <w:qFormat/>
    <w:rsid w:val="007B1ACF"/>
    <w:pPr>
      <w:widowControl w:val="0"/>
    </w:pPr>
    <w:rPr>
      <w:rFonts w:ascii="Cambria" w:eastAsia="Cambria" w:hAnsi="Cambria" w:cs="Cambria"/>
    </w:rPr>
  </w:style>
  <w:style w:type="character" w:customStyle="1" w:styleId="BodyTextChar">
    <w:name w:val="Body Text Char"/>
    <w:basedOn w:val="DefaultParagraphFont"/>
    <w:link w:val="BodyText"/>
    <w:uiPriority w:val="1"/>
    <w:rsid w:val="007B1ACF"/>
    <w:rPr>
      <w:rFonts w:ascii="Cambria" w:eastAsia="Cambria" w:hAnsi="Cambria" w:cs="Cambria"/>
      <w:sz w:val="24"/>
      <w:szCs w:val="24"/>
      <w:lang w:bidi="ar-SA"/>
    </w:rPr>
  </w:style>
  <w:style w:type="paragraph" w:styleId="ListParagraph">
    <w:name w:val="List Paragraph"/>
    <w:basedOn w:val="Normal"/>
    <w:uiPriority w:val="1"/>
    <w:qFormat/>
    <w:rsid w:val="007B1ACF"/>
    <w:pPr>
      <w:widowControl w:val="0"/>
      <w:autoSpaceDE w:val="0"/>
      <w:autoSpaceDN w:val="0"/>
      <w:spacing w:before="5"/>
      <w:ind w:left="1240" w:hanging="360"/>
    </w:pPr>
    <w:rPr>
      <w:sz w:val="22"/>
      <w:szCs w:val="22"/>
    </w:rPr>
  </w:style>
  <w:style w:type="paragraph" w:customStyle="1" w:styleId="TableParagraph">
    <w:name w:val="Table Paragraph"/>
    <w:basedOn w:val="Normal"/>
    <w:uiPriority w:val="1"/>
    <w:qFormat/>
    <w:rsid w:val="007B1ACF"/>
    <w:pPr>
      <w:widowControl w:val="0"/>
    </w:pPr>
    <w:rPr>
      <w:rFonts w:ascii="Cambria" w:eastAsia="Cambria" w:hAnsi="Cambria" w:cs="Cambria"/>
      <w:sz w:val="22"/>
      <w:szCs w:val="22"/>
    </w:rPr>
  </w:style>
</w:styles>
</file>

<file path=word/webSettings.xml><?xml version="1.0" encoding="utf-8"?>
<w:webSettings xmlns:r="http://schemas.openxmlformats.org/officeDocument/2006/relationships" xmlns:w="http://schemas.openxmlformats.org/wordprocessingml/2006/main">
  <w:divs>
    <w:div w:id="14882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adminlab</dc:creator>
  <cp:lastModifiedBy>Microsoft</cp:lastModifiedBy>
  <cp:revision>20</cp:revision>
  <dcterms:created xsi:type="dcterms:W3CDTF">2018-12-05T03:02:00Z</dcterms:created>
  <dcterms:modified xsi:type="dcterms:W3CDTF">2020-06-03T07:04:00Z</dcterms:modified>
</cp:coreProperties>
</file>