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7F" w:rsidRDefault="00F0157F" w:rsidP="00F0157F">
      <w:pPr>
        <w:spacing w:before="182"/>
        <w:ind w:left="322"/>
        <w:jc w:val="center"/>
        <w:rPr>
          <w:b/>
        </w:rPr>
      </w:pPr>
      <w:r>
        <w:rPr>
          <w:b/>
        </w:rPr>
        <w:t>Syllabus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Master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Administration,</w:t>
      </w:r>
      <w:r>
        <w:rPr>
          <w:b/>
          <w:spacing w:val="-10"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  <w:spacing w:val="-13"/>
        </w:rPr>
        <w:t xml:space="preserve"> </w:t>
      </w:r>
      <w:r>
        <w:rPr>
          <w:b/>
        </w:rPr>
        <w:t>Semester</w:t>
      </w:r>
    </w:p>
    <w:p w:rsidR="00F0157F" w:rsidRDefault="00F0157F" w:rsidP="00F0157F">
      <w:pPr>
        <w:spacing w:before="22" w:line="261" w:lineRule="auto"/>
        <w:ind w:left="20" w:right="14" w:firstLine="436"/>
        <w:jc w:val="center"/>
        <w:rPr>
          <w:b/>
          <w:sz w:val="24"/>
        </w:rPr>
      </w:pPr>
      <w:r>
        <w:rPr>
          <w:b/>
          <w:sz w:val="24"/>
        </w:rPr>
        <w:t>Functional Area Specialization: Finance Management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Corporate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Restructuring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Valuation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(CRV)</w:t>
      </w:r>
    </w:p>
    <w:p w:rsidR="00F0157F" w:rsidRDefault="00F0157F" w:rsidP="00F0157F">
      <w:pPr>
        <w:spacing w:before="22" w:line="261" w:lineRule="auto"/>
        <w:ind w:left="20" w:right="14" w:firstLine="436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4549222</w:t>
      </w:r>
    </w:p>
    <w:p w:rsidR="00F0157F" w:rsidRDefault="00F0157F" w:rsidP="00F0157F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F2124E" w:rsidRDefault="00F2124E" w:rsidP="00F0157F">
      <w:pPr>
        <w:pStyle w:val="BodyText"/>
        <w:spacing w:before="3"/>
        <w:ind w:left="0"/>
        <w:jc w:val="center"/>
        <w:rPr>
          <w:sz w:val="18"/>
        </w:rPr>
      </w:pPr>
    </w:p>
    <w:p w:rsidR="00F2124E" w:rsidRDefault="00FF0E10" w:rsidP="00F0157F">
      <w:pPr>
        <w:pStyle w:val="Heading1"/>
        <w:numPr>
          <w:ilvl w:val="0"/>
          <w:numId w:val="20"/>
        </w:numPr>
        <w:tabs>
          <w:tab w:val="left" w:pos="581"/>
        </w:tabs>
        <w:spacing w:before="90" w:after="3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12"/>
      </w:tblGrid>
      <w:tr w:rsidR="00F2124E">
        <w:trPr>
          <w:trHeight w:val="275"/>
        </w:trPr>
        <w:tc>
          <w:tcPr>
            <w:tcW w:w="3512" w:type="dxa"/>
          </w:tcPr>
          <w:p w:rsidR="00F2124E" w:rsidRDefault="00FF0E10">
            <w:pPr>
              <w:pStyle w:val="TableParagraph"/>
              <w:spacing w:line="256" w:lineRule="exact"/>
              <w:ind w:left="90" w:right="17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912" w:type="dxa"/>
          </w:tcPr>
          <w:p w:rsidR="00F2124E" w:rsidRDefault="00FF0E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 (Learner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will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able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to)</w:t>
            </w:r>
          </w:p>
        </w:tc>
      </w:tr>
      <w:tr w:rsidR="00F2124E">
        <w:trPr>
          <w:trHeight w:val="844"/>
        </w:trPr>
        <w:tc>
          <w:tcPr>
            <w:tcW w:w="3512" w:type="dxa"/>
          </w:tcPr>
          <w:p w:rsidR="00F2124E" w:rsidRDefault="00FF0E10">
            <w:pPr>
              <w:pStyle w:val="TableParagraph"/>
              <w:tabs>
                <w:tab w:val="left" w:pos="1379"/>
                <w:tab w:val="left" w:pos="305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912" w:type="dxa"/>
          </w:tcPr>
          <w:p w:rsidR="00F2124E" w:rsidRDefault="00FF0E10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  <w:tab w:val="left" w:pos="1820"/>
                <w:tab w:val="left" w:pos="2482"/>
                <w:tab w:val="left" w:pos="3504"/>
                <w:tab w:val="left" w:pos="4378"/>
                <w:tab w:val="left" w:pos="4893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Evaluate</w:t>
            </w:r>
            <w:r>
              <w:rPr>
                <w:i/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related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enterprises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various</w:t>
            </w:r>
            <w:r>
              <w:rPr>
                <w:color w:val="0D0D0D"/>
                <w:sz w:val="24"/>
              </w:rPr>
              <w:tab/>
              <w:t>forms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corporate</w:t>
            </w:r>
          </w:p>
          <w:p w:rsidR="00F2124E" w:rsidRDefault="00FF0E10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restructuring.</w:t>
            </w:r>
          </w:p>
        </w:tc>
      </w:tr>
      <w:tr w:rsidR="00F2124E">
        <w:trPr>
          <w:trHeight w:val="1139"/>
        </w:trPr>
        <w:tc>
          <w:tcPr>
            <w:tcW w:w="3512" w:type="dxa"/>
          </w:tcPr>
          <w:p w:rsidR="00F2124E" w:rsidRDefault="00FF0E1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912" w:type="dxa"/>
          </w:tcPr>
          <w:p w:rsidR="00F2124E" w:rsidRDefault="00FF0E1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90" w:lineRule="exact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Analyze</w:t>
            </w:r>
            <w:r>
              <w:rPr>
                <w:i/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 models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Business Valuation.</w:t>
            </w:r>
          </w:p>
          <w:p w:rsidR="00F2124E" w:rsidRDefault="00FF0E1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" w:line="237" w:lineRule="auto"/>
              <w:ind w:right="258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Identify</w:t>
            </w:r>
            <w:r>
              <w:rPr>
                <w:i/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estimate</w:t>
            </w:r>
            <w:r>
              <w:rPr>
                <w:i/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operational,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managerial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synergies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incorporate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those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into</w:t>
            </w:r>
          </w:p>
          <w:p w:rsidR="00F2124E" w:rsidRDefault="00FF0E10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 calculations.</w:t>
            </w:r>
          </w:p>
        </w:tc>
      </w:tr>
      <w:tr w:rsidR="00F2124E">
        <w:trPr>
          <w:trHeight w:val="568"/>
        </w:trPr>
        <w:tc>
          <w:tcPr>
            <w:tcW w:w="3512" w:type="dxa"/>
          </w:tcPr>
          <w:p w:rsidR="00F2124E" w:rsidRDefault="00FF0E10">
            <w:pPr>
              <w:pStyle w:val="TableParagraph"/>
              <w:tabs>
                <w:tab w:val="left" w:pos="1015"/>
                <w:tab w:val="left" w:pos="2176"/>
                <w:tab w:val="left" w:pos="2775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912" w:type="dxa"/>
          </w:tcPr>
          <w:p w:rsidR="00F2124E" w:rsidRDefault="00FF0E10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 w:line="274" w:lineRule="exact"/>
              <w:ind w:right="95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Evaluate</w:t>
            </w:r>
            <w:r>
              <w:rPr>
                <w:i/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cultural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differences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between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national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Mergers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Acquisitions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(M &amp;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A).</w:t>
            </w:r>
          </w:p>
        </w:tc>
      </w:tr>
      <w:tr w:rsidR="00F2124E">
        <w:trPr>
          <w:trHeight w:val="846"/>
        </w:trPr>
        <w:tc>
          <w:tcPr>
            <w:tcW w:w="3512" w:type="dxa"/>
          </w:tcPr>
          <w:p w:rsidR="00F2124E" w:rsidRDefault="00FF0E1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912" w:type="dxa"/>
          </w:tcPr>
          <w:p w:rsidR="00F2124E" w:rsidRDefault="00FF0E1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 xml:space="preserve">Analyse </w:t>
            </w:r>
            <w:r>
              <w:rPr>
                <w:color w:val="0D0D0D"/>
                <w:sz w:val="24"/>
              </w:rPr>
              <w:t>the rights of the affected employees and 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responsibilities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shareholders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transactions.</w:t>
            </w:r>
          </w:p>
        </w:tc>
      </w:tr>
      <w:tr w:rsidR="00F2124E">
        <w:trPr>
          <w:trHeight w:val="568"/>
        </w:trPr>
        <w:tc>
          <w:tcPr>
            <w:tcW w:w="3512" w:type="dxa"/>
          </w:tcPr>
          <w:p w:rsidR="00F2124E" w:rsidRDefault="00FF0E10">
            <w:pPr>
              <w:pStyle w:val="TableParagraph"/>
              <w:spacing w:line="268" w:lineRule="exact"/>
              <w:ind w:left="18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912" w:type="dxa"/>
          </w:tcPr>
          <w:p w:rsidR="00F2124E" w:rsidRDefault="00FF0E10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Appraise</w:t>
            </w:r>
            <w:r>
              <w:rPr>
                <w:i/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importance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internal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external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during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post period 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 A.</w:t>
            </w:r>
          </w:p>
        </w:tc>
      </w:tr>
      <w:tr w:rsidR="00F2124E">
        <w:trPr>
          <w:trHeight w:val="568"/>
        </w:trPr>
        <w:tc>
          <w:tcPr>
            <w:tcW w:w="3512" w:type="dxa"/>
          </w:tcPr>
          <w:p w:rsidR="00F2124E" w:rsidRDefault="00FF0E10">
            <w:pPr>
              <w:pStyle w:val="TableParagraph"/>
              <w:spacing w:line="268" w:lineRule="exact"/>
              <w:ind w:left="90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912" w:type="dxa"/>
          </w:tcPr>
          <w:p w:rsidR="00F2124E" w:rsidRDefault="00FF0E10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  <w:tab w:val="left" w:pos="1454"/>
                <w:tab w:val="left" w:pos="2028"/>
                <w:tab w:val="left" w:pos="3002"/>
                <w:tab w:val="left" w:pos="3523"/>
                <w:tab w:val="left" w:pos="4507"/>
                <w:tab w:val="left" w:pos="5615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Analyse</w:t>
            </w:r>
            <w:r>
              <w:rPr>
                <w:i/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z w:val="24"/>
              </w:rPr>
              <w:tab/>
            </w:r>
            <w:r>
              <w:rPr>
                <w:i/>
                <w:color w:val="0D0D0D"/>
                <w:sz w:val="24"/>
              </w:rPr>
              <w:t>develop</w:t>
            </w:r>
            <w:r>
              <w:rPr>
                <w:i/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z w:val="24"/>
              </w:rPr>
              <w:tab/>
              <w:t>leader’s</w:t>
            </w:r>
            <w:r>
              <w:rPr>
                <w:color w:val="0D0D0D"/>
                <w:sz w:val="24"/>
              </w:rPr>
              <w:tab/>
              <w:t>approach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in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implementing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integrating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M&amp;A.</w:t>
            </w:r>
          </w:p>
        </w:tc>
      </w:tr>
    </w:tbl>
    <w:p w:rsidR="00F2124E" w:rsidRDefault="00F2124E">
      <w:pPr>
        <w:pStyle w:val="BodyText"/>
        <w:spacing w:before="3"/>
        <w:ind w:left="0"/>
        <w:rPr>
          <w:b/>
          <w:sz w:val="23"/>
        </w:rPr>
      </w:pPr>
    </w:p>
    <w:p w:rsidR="00F2124E" w:rsidRDefault="00FF0E10">
      <w:pPr>
        <w:pStyle w:val="ListParagraph"/>
        <w:numPr>
          <w:ilvl w:val="0"/>
          <w:numId w:val="19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F2124E" w:rsidRDefault="00F2124E">
      <w:pPr>
        <w:pStyle w:val="BodyText"/>
        <w:spacing w:before="5"/>
        <w:ind w:left="0"/>
        <w:rPr>
          <w:b/>
        </w:rPr>
      </w:pPr>
    </w:p>
    <w:p w:rsidR="00F2124E" w:rsidRDefault="00FF0E10">
      <w:pPr>
        <w:pStyle w:val="Heading1"/>
        <w:numPr>
          <w:ilvl w:val="0"/>
          <w:numId w:val="19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F2124E">
        <w:trPr>
          <w:trHeight w:val="830"/>
        </w:trPr>
        <w:tc>
          <w:tcPr>
            <w:tcW w:w="1018" w:type="dxa"/>
          </w:tcPr>
          <w:p w:rsidR="00F2124E" w:rsidRDefault="00FF0E10">
            <w:pPr>
              <w:pStyle w:val="TableParagraph"/>
              <w:spacing w:before="136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F2124E" w:rsidRDefault="00F212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spacing w:before="1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F2124E" w:rsidRDefault="00FF0E10">
            <w:pPr>
              <w:pStyle w:val="TableParagraph"/>
              <w:spacing w:before="136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F2124E" w:rsidRDefault="00FF0E10">
            <w:pPr>
              <w:pStyle w:val="TableParagraph"/>
              <w:spacing w:line="276" w:lineRule="exact"/>
              <w:ind w:left="108" w:right="95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F2124E">
        <w:trPr>
          <w:trHeight w:val="6242"/>
        </w:trPr>
        <w:tc>
          <w:tcPr>
            <w:tcW w:w="101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2124E" w:rsidRDefault="00FF0E1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F2124E" w:rsidRDefault="00FF0E1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Corporate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Restructuring:</w:t>
            </w:r>
          </w:p>
          <w:p w:rsidR="00F2124E" w:rsidRDefault="00FF0E1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  <w:tab w:val="left" w:pos="1551"/>
                <w:tab w:val="left" w:pos="2576"/>
                <w:tab w:val="left" w:pos="3082"/>
                <w:tab w:val="left" w:pos="4675"/>
                <w:tab w:val="left" w:pos="5673"/>
              </w:tabs>
              <w:spacing w:before="1" w:line="237" w:lineRule="auto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Concept,</w:t>
            </w:r>
            <w:r>
              <w:rPr>
                <w:color w:val="0D0D0D"/>
                <w:sz w:val="24"/>
              </w:rPr>
              <w:tab/>
              <w:t>Reasons</w:t>
            </w:r>
            <w:r>
              <w:rPr>
                <w:color w:val="0D0D0D"/>
                <w:sz w:val="24"/>
              </w:rPr>
              <w:tab/>
              <w:t>for</w:t>
            </w:r>
            <w:r>
              <w:rPr>
                <w:color w:val="0D0D0D"/>
                <w:sz w:val="24"/>
              </w:rPr>
              <w:tab/>
              <w:t>Restructuring,</w:t>
            </w:r>
            <w:r>
              <w:rPr>
                <w:color w:val="0D0D0D"/>
                <w:sz w:val="24"/>
              </w:rPr>
              <w:tab/>
              <w:t>Barriers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to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Restructuring</w:t>
            </w:r>
          </w:p>
          <w:p w:rsidR="00F2124E" w:rsidRDefault="00F212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124E" w:rsidRDefault="00FF0E1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Types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Corporate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Restructuring:</w:t>
            </w:r>
          </w:p>
          <w:p w:rsidR="00F2124E" w:rsidRDefault="00FF0E1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2" w:line="290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Expansion:</w:t>
            </w:r>
          </w:p>
          <w:p w:rsidR="00F2124E" w:rsidRDefault="00FF0E10">
            <w:pPr>
              <w:pStyle w:val="TableParagraph"/>
              <w:numPr>
                <w:ilvl w:val="1"/>
                <w:numId w:val="12"/>
              </w:numPr>
              <w:tabs>
                <w:tab w:val="left" w:pos="1188"/>
              </w:tabs>
              <w:spacing w:before="10" w:line="223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Amalgamation,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Absorption,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Asset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acquisition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Mergers 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Acquisitions</w:t>
            </w:r>
          </w:p>
          <w:p w:rsidR="00F2124E" w:rsidRDefault="00FF0E10">
            <w:pPr>
              <w:pStyle w:val="TableParagraph"/>
              <w:numPr>
                <w:ilvl w:val="2"/>
                <w:numId w:val="12"/>
              </w:numPr>
              <w:tabs>
                <w:tab w:val="left" w:pos="1548"/>
                <w:tab w:val="left" w:pos="1549"/>
              </w:tabs>
              <w:spacing w:before="6" w:line="294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Concept,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Classification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Mergers</w:t>
            </w:r>
          </w:p>
          <w:p w:rsidR="00F2124E" w:rsidRDefault="00FF0E10">
            <w:pPr>
              <w:pStyle w:val="TableParagraph"/>
              <w:numPr>
                <w:ilvl w:val="2"/>
                <w:numId w:val="12"/>
              </w:numPr>
              <w:tabs>
                <w:tab w:val="left" w:pos="1548"/>
                <w:tab w:val="left" w:pos="154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Motives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behind 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</w:p>
          <w:p w:rsidR="00F2124E" w:rsidRDefault="00FF0E10">
            <w:pPr>
              <w:pStyle w:val="TableParagraph"/>
              <w:numPr>
                <w:ilvl w:val="2"/>
                <w:numId w:val="12"/>
              </w:numPr>
              <w:tabs>
                <w:tab w:val="left" w:pos="1548"/>
                <w:tab w:val="left" w:pos="154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Reasons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failure</w:t>
            </w:r>
          </w:p>
          <w:p w:rsidR="00F2124E" w:rsidRDefault="00FF0E10">
            <w:pPr>
              <w:pStyle w:val="TableParagraph"/>
              <w:numPr>
                <w:ilvl w:val="2"/>
                <w:numId w:val="12"/>
              </w:numPr>
              <w:tabs>
                <w:tab w:val="left" w:pos="1548"/>
                <w:tab w:val="left" w:pos="154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Reverse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Merger</w:t>
            </w:r>
          </w:p>
          <w:p w:rsidR="00F2124E" w:rsidRDefault="00FF0E10">
            <w:pPr>
              <w:pStyle w:val="TableParagraph"/>
              <w:numPr>
                <w:ilvl w:val="2"/>
                <w:numId w:val="12"/>
              </w:numPr>
              <w:tabs>
                <w:tab w:val="left" w:pos="1548"/>
                <w:tab w:val="left" w:pos="154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Recent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Examples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India</w:t>
            </w:r>
          </w:p>
          <w:p w:rsidR="00F2124E" w:rsidRDefault="00FF0E10">
            <w:pPr>
              <w:pStyle w:val="TableParagraph"/>
              <w:numPr>
                <w:ilvl w:val="2"/>
                <w:numId w:val="12"/>
              </w:numPr>
              <w:tabs>
                <w:tab w:val="left" w:pos="1548"/>
                <w:tab w:val="left" w:pos="1549"/>
                <w:tab w:val="left" w:pos="2574"/>
                <w:tab w:val="left" w:pos="3001"/>
                <w:tab w:val="left" w:pos="4351"/>
                <w:tab w:val="left" w:pos="4925"/>
                <w:tab w:val="left" w:pos="5659"/>
              </w:tabs>
              <w:spacing w:before="2" w:line="237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Concept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  <w:t>Acquisition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types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Acquisitions</w:t>
            </w:r>
          </w:p>
          <w:p w:rsidR="00F2124E" w:rsidRDefault="00F2124E">
            <w:pPr>
              <w:pStyle w:val="TableParagraph"/>
              <w:rPr>
                <w:b/>
                <w:sz w:val="24"/>
              </w:rPr>
            </w:pPr>
          </w:p>
          <w:p w:rsidR="00F2124E" w:rsidRDefault="00FF0E10">
            <w:pPr>
              <w:pStyle w:val="TableParagraph"/>
              <w:numPr>
                <w:ilvl w:val="1"/>
                <w:numId w:val="12"/>
              </w:numPr>
              <w:tabs>
                <w:tab w:val="left" w:pos="118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Joint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venture</w:t>
            </w:r>
          </w:p>
          <w:p w:rsidR="00F2124E" w:rsidRDefault="00FF0E10">
            <w:pPr>
              <w:pStyle w:val="TableParagraph"/>
              <w:numPr>
                <w:ilvl w:val="2"/>
                <w:numId w:val="12"/>
              </w:numPr>
              <w:tabs>
                <w:tab w:val="left" w:pos="1548"/>
                <w:tab w:val="left" w:pos="1549"/>
              </w:tabs>
              <w:spacing w:line="285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Types,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benefits</w:t>
            </w:r>
          </w:p>
          <w:p w:rsidR="00F2124E" w:rsidRDefault="00F212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numPr>
                <w:ilvl w:val="1"/>
                <w:numId w:val="12"/>
              </w:numPr>
              <w:tabs>
                <w:tab w:val="left" w:pos="1188"/>
              </w:tabs>
              <w:spacing w:before="1" w:line="28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Cross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border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expansion</w:t>
            </w:r>
          </w:p>
          <w:p w:rsidR="00F2124E" w:rsidRDefault="00FF0E10">
            <w:pPr>
              <w:pStyle w:val="TableParagraph"/>
              <w:numPr>
                <w:ilvl w:val="2"/>
                <w:numId w:val="12"/>
              </w:numPr>
              <w:tabs>
                <w:tab w:val="left" w:pos="1548"/>
                <w:tab w:val="left" w:pos="1549"/>
              </w:tabs>
              <w:spacing w:line="285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Reasons,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benefits</w:t>
            </w:r>
          </w:p>
        </w:tc>
        <w:tc>
          <w:tcPr>
            <w:tcW w:w="119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2124E" w:rsidRDefault="00FF0E10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2124E" w:rsidRDefault="00FF0E10">
            <w:pPr>
              <w:pStyle w:val="TableParagraph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F2124E">
        <w:trPr>
          <w:trHeight w:val="5656"/>
        </w:trPr>
        <w:tc>
          <w:tcPr>
            <w:tcW w:w="1018" w:type="dxa"/>
          </w:tcPr>
          <w:p w:rsidR="00F2124E" w:rsidRDefault="00F2124E">
            <w:pPr>
              <w:pStyle w:val="TableParagraph"/>
            </w:pPr>
          </w:p>
        </w:tc>
        <w:tc>
          <w:tcPr>
            <w:tcW w:w="5972" w:type="dxa"/>
          </w:tcPr>
          <w:p w:rsidR="00F2124E" w:rsidRDefault="00FF0E1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Contraction:</w:t>
            </w:r>
          </w:p>
          <w:p w:rsidR="00F2124E" w:rsidRDefault="00FF0E10">
            <w:pPr>
              <w:pStyle w:val="TableParagraph"/>
              <w:numPr>
                <w:ilvl w:val="0"/>
                <w:numId w:val="11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Spinoff,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Split-ups,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Equity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carve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out</w:t>
            </w:r>
          </w:p>
          <w:p w:rsidR="00F2124E" w:rsidRDefault="00FF0E10">
            <w:pPr>
              <w:pStyle w:val="TableParagraph"/>
              <w:numPr>
                <w:ilvl w:val="0"/>
                <w:numId w:val="11"/>
              </w:numPr>
              <w:tabs>
                <w:tab w:val="left" w:pos="118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Divestiture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Asset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sale</w:t>
            </w:r>
          </w:p>
          <w:p w:rsidR="00F2124E" w:rsidRDefault="00FF0E10">
            <w:pPr>
              <w:pStyle w:val="TableParagraph"/>
              <w:numPr>
                <w:ilvl w:val="1"/>
                <w:numId w:val="11"/>
              </w:numPr>
              <w:tabs>
                <w:tab w:val="left" w:pos="1548"/>
                <w:tab w:val="left" w:pos="1549"/>
              </w:tabs>
              <w:spacing w:line="284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Concept,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benefits</w:t>
            </w:r>
          </w:p>
          <w:p w:rsidR="00F2124E" w:rsidRDefault="00FF0E10">
            <w:pPr>
              <w:pStyle w:val="TableParagraph"/>
              <w:numPr>
                <w:ilvl w:val="1"/>
                <w:numId w:val="11"/>
              </w:numPr>
              <w:tabs>
                <w:tab w:val="left" w:pos="1548"/>
                <w:tab w:val="left" w:pos="154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Divesture</w:t>
            </w:r>
          </w:p>
          <w:p w:rsidR="00F2124E" w:rsidRDefault="00FF0E10">
            <w:pPr>
              <w:pStyle w:val="TableParagraph"/>
              <w:numPr>
                <w:ilvl w:val="1"/>
                <w:numId w:val="11"/>
              </w:numPr>
              <w:tabs>
                <w:tab w:val="left" w:pos="1548"/>
                <w:tab w:val="left" w:pos="154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Reasons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Divesture</w:t>
            </w:r>
          </w:p>
          <w:p w:rsidR="00F2124E" w:rsidRDefault="00F212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124E" w:rsidRDefault="00FF0E1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Corporate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controls:</w:t>
            </w:r>
          </w:p>
          <w:p w:rsidR="00F2124E" w:rsidRDefault="00FF0E10">
            <w:pPr>
              <w:pStyle w:val="TableParagraph"/>
              <w:numPr>
                <w:ilvl w:val="0"/>
                <w:numId w:val="11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Going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private</w:t>
            </w:r>
          </w:p>
          <w:p w:rsidR="00F2124E" w:rsidRDefault="00FF0E10">
            <w:pPr>
              <w:pStyle w:val="TableParagraph"/>
              <w:numPr>
                <w:ilvl w:val="0"/>
                <w:numId w:val="11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Buyback</w:t>
            </w:r>
          </w:p>
          <w:p w:rsidR="00F2124E" w:rsidRDefault="00FF0E10">
            <w:pPr>
              <w:pStyle w:val="TableParagraph"/>
              <w:numPr>
                <w:ilvl w:val="0"/>
                <w:numId w:val="11"/>
              </w:numPr>
              <w:tabs>
                <w:tab w:val="left" w:pos="118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Leveraged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Buyouts</w:t>
            </w:r>
          </w:p>
          <w:p w:rsidR="00F2124E" w:rsidRDefault="00FF0E10">
            <w:pPr>
              <w:pStyle w:val="TableParagraph"/>
              <w:numPr>
                <w:ilvl w:val="1"/>
                <w:numId w:val="11"/>
              </w:numPr>
              <w:tabs>
                <w:tab w:val="left" w:pos="1548"/>
                <w:tab w:val="left" w:pos="1549"/>
              </w:tabs>
              <w:spacing w:line="283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Concept,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LBOs</w:t>
            </w:r>
          </w:p>
          <w:p w:rsidR="00F2124E" w:rsidRDefault="00FF0E10">
            <w:pPr>
              <w:pStyle w:val="TableParagraph"/>
              <w:numPr>
                <w:ilvl w:val="0"/>
                <w:numId w:val="11"/>
              </w:numPr>
              <w:tabs>
                <w:tab w:val="left" w:pos="1188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Takeover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Anti-takeover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defence</w:t>
            </w:r>
          </w:p>
          <w:p w:rsidR="00F2124E" w:rsidRDefault="00FF0E10">
            <w:pPr>
              <w:pStyle w:val="TableParagraph"/>
              <w:numPr>
                <w:ilvl w:val="1"/>
                <w:numId w:val="11"/>
              </w:numPr>
              <w:tabs>
                <w:tab w:val="left" w:pos="1548"/>
                <w:tab w:val="left" w:pos="1549"/>
              </w:tabs>
              <w:spacing w:line="284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Concept</w:t>
            </w:r>
          </w:p>
          <w:p w:rsidR="00F2124E" w:rsidRDefault="00FF0E10">
            <w:pPr>
              <w:pStyle w:val="TableParagraph"/>
              <w:numPr>
                <w:ilvl w:val="1"/>
                <w:numId w:val="11"/>
              </w:numPr>
              <w:tabs>
                <w:tab w:val="left" w:pos="1548"/>
                <w:tab w:val="left" w:pos="154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Takeover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Defence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tactics</w:t>
            </w:r>
          </w:p>
          <w:p w:rsidR="00F2124E" w:rsidRDefault="00FF0E10">
            <w:pPr>
              <w:pStyle w:val="TableParagraph"/>
              <w:numPr>
                <w:ilvl w:val="1"/>
                <w:numId w:val="11"/>
              </w:numPr>
              <w:tabs>
                <w:tab w:val="left" w:pos="1548"/>
                <w:tab w:val="left" w:pos="154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Benefits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disadvantages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Takeover</w:t>
            </w:r>
          </w:p>
          <w:p w:rsidR="00F2124E" w:rsidRDefault="00FF0E10">
            <w:pPr>
              <w:pStyle w:val="TableParagraph"/>
              <w:numPr>
                <w:ilvl w:val="0"/>
                <w:numId w:val="11"/>
              </w:numPr>
              <w:tabs>
                <w:tab w:val="left" w:pos="1188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ESOPs</w:t>
            </w:r>
          </w:p>
          <w:p w:rsidR="00F2124E" w:rsidRDefault="00FF0E10">
            <w:pPr>
              <w:pStyle w:val="TableParagraph"/>
              <w:numPr>
                <w:ilvl w:val="1"/>
                <w:numId w:val="11"/>
              </w:numPr>
              <w:tabs>
                <w:tab w:val="left" w:pos="1548"/>
                <w:tab w:val="left" w:pos="1549"/>
              </w:tabs>
              <w:spacing w:line="285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Concept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(only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theory)</w:t>
            </w:r>
          </w:p>
          <w:p w:rsidR="00F2124E" w:rsidRDefault="00F2124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2124E" w:rsidRDefault="00FF0E1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Due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diligence: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Concept, types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Due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Diligence</w:t>
            </w:r>
          </w:p>
        </w:tc>
        <w:tc>
          <w:tcPr>
            <w:tcW w:w="1198" w:type="dxa"/>
          </w:tcPr>
          <w:p w:rsidR="00F2124E" w:rsidRDefault="00F2124E">
            <w:pPr>
              <w:pStyle w:val="TableParagraph"/>
            </w:pPr>
          </w:p>
        </w:tc>
        <w:tc>
          <w:tcPr>
            <w:tcW w:w="1418" w:type="dxa"/>
          </w:tcPr>
          <w:p w:rsidR="00F2124E" w:rsidRDefault="00F2124E">
            <w:pPr>
              <w:pStyle w:val="TableParagraph"/>
            </w:pPr>
          </w:p>
        </w:tc>
      </w:tr>
      <w:tr w:rsidR="00F2124E">
        <w:trPr>
          <w:trHeight w:val="6108"/>
        </w:trPr>
        <w:tc>
          <w:tcPr>
            <w:tcW w:w="101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F0E10">
            <w:pPr>
              <w:pStyle w:val="TableParagraph"/>
              <w:spacing w:before="222"/>
              <w:ind w:left="41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F2124E" w:rsidRDefault="00FF0E10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Basics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Business Valuation:</w:t>
            </w:r>
          </w:p>
          <w:p w:rsidR="00F2124E" w:rsidRDefault="00FF0E1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Introduction, Purpose of valuation, Role of Valuation, key,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 of value: Market Value, Book Value, Liquidation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Intrinsic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Replacement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Fair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F2124E" w:rsidRDefault="00F2124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2124E" w:rsidRDefault="00FF0E10">
            <w:pPr>
              <w:pStyle w:val="TableParagraph"/>
              <w:spacing w:before="1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Overview of various approaches to valuation (Theory &amp;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</w:t>
            </w:r>
          </w:p>
          <w:p w:rsidR="00F2124E" w:rsidRDefault="00F212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spacing w:line="275" w:lineRule="exact"/>
              <w:ind w:right="3477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Asset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Based Valuation:</w:t>
            </w:r>
          </w:p>
          <w:p w:rsidR="00F2124E" w:rsidRDefault="00FF0E1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360"/>
              </w:tabs>
              <w:spacing w:line="292" w:lineRule="exact"/>
              <w:ind w:right="3387" w:hanging="82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Net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Asset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</w:t>
            </w:r>
          </w:p>
          <w:p w:rsidR="00F2124E" w:rsidRDefault="00FF0E10">
            <w:pPr>
              <w:pStyle w:val="TableParagraph"/>
              <w:numPr>
                <w:ilvl w:val="1"/>
                <w:numId w:val="10"/>
              </w:numPr>
              <w:tabs>
                <w:tab w:val="left" w:pos="1729"/>
              </w:tabs>
              <w:spacing w:line="276" w:lineRule="exact"/>
              <w:ind w:hanging="181"/>
              <w:rPr>
                <w:sz w:val="24"/>
              </w:rPr>
            </w:pPr>
            <w:r>
              <w:rPr>
                <w:color w:val="0D0D0D"/>
                <w:sz w:val="24"/>
              </w:rPr>
              <w:t>Book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basis</w:t>
            </w:r>
          </w:p>
          <w:p w:rsidR="00F2124E" w:rsidRDefault="00FF0E10">
            <w:pPr>
              <w:pStyle w:val="TableParagraph"/>
              <w:numPr>
                <w:ilvl w:val="1"/>
                <w:numId w:val="10"/>
              </w:numPr>
              <w:tabs>
                <w:tab w:val="left" w:pos="1729"/>
              </w:tabs>
              <w:ind w:hanging="181"/>
              <w:rPr>
                <w:sz w:val="24"/>
              </w:rPr>
            </w:pP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basis</w:t>
            </w:r>
          </w:p>
          <w:p w:rsidR="00F2124E" w:rsidRDefault="00FF0E10">
            <w:pPr>
              <w:pStyle w:val="TableParagraph"/>
              <w:numPr>
                <w:ilvl w:val="1"/>
                <w:numId w:val="10"/>
              </w:numPr>
              <w:tabs>
                <w:tab w:val="left" w:pos="1731"/>
              </w:tabs>
              <w:ind w:left="1730" w:hanging="183"/>
              <w:rPr>
                <w:sz w:val="24"/>
              </w:rPr>
            </w:pPr>
            <w:r>
              <w:rPr>
                <w:color w:val="0D0D0D"/>
                <w:sz w:val="24"/>
              </w:rPr>
              <w:t>Liquidation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basis</w:t>
            </w:r>
          </w:p>
          <w:p w:rsidR="00F2124E" w:rsidRDefault="00F2124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124E" w:rsidRDefault="00FF0E10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Based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Valuation:</w:t>
            </w:r>
          </w:p>
          <w:p w:rsidR="00F2124E" w:rsidRDefault="00FF0E1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91" w:lineRule="exact"/>
              <w:ind w:hanging="36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Discounted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Flow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</w:t>
            </w:r>
          </w:p>
          <w:p w:rsidR="00F2124E" w:rsidRDefault="00FF0E10">
            <w:pPr>
              <w:pStyle w:val="TableParagraph"/>
              <w:numPr>
                <w:ilvl w:val="0"/>
                <w:numId w:val="9"/>
              </w:numPr>
              <w:tabs>
                <w:tab w:val="left" w:pos="1549"/>
              </w:tabs>
              <w:spacing w:before="7" w:line="230" w:lineRule="auto"/>
              <w:ind w:right="10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Equity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Firm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covering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Stable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growth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two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stage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growth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(FCFE 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FCFF models)</w:t>
            </w:r>
          </w:p>
          <w:p w:rsidR="00F2124E" w:rsidRDefault="00FF0E10">
            <w:pPr>
              <w:pStyle w:val="TableParagraph"/>
              <w:numPr>
                <w:ilvl w:val="0"/>
                <w:numId w:val="9"/>
              </w:numPr>
              <w:tabs>
                <w:tab w:val="left" w:pos="1549"/>
              </w:tabs>
              <w:spacing w:before="5" w:line="28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Dividend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Yield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</w:t>
            </w:r>
          </w:p>
          <w:p w:rsidR="00F2124E" w:rsidRDefault="00FF0E10">
            <w:pPr>
              <w:pStyle w:val="TableParagraph"/>
              <w:numPr>
                <w:ilvl w:val="0"/>
                <w:numId w:val="9"/>
              </w:numPr>
              <w:tabs>
                <w:tab w:val="left" w:pos="1549"/>
              </w:tabs>
              <w:spacing w:line="254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Capitalization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</w:t>
            </w:r>
          </w:p>
        </w:tc>
        <w:tc>
          <w:tcPr>
            <w:tcW w:w="119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F0E10">
            <w:pPr>
              <w:pStyle w:val="TableParagraph"/>
              <w:spacing w:before="217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F0E10">
            <w:pPr>
              <w:pStyle w:val="TableParagraph"/>
              <w:spacing w:before="217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F2124E">
        <w:trPr>
          <w:trHeight w:val="1413"/>
        </w:trPr>
        <w:tc>
          <w:tcPr>
            <w:tcW w:w="101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spacing w:before="1"/>
              <w:ind w:left="36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F2124E" w:rsidRDefault="00FF0E1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Market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Based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Valuation:(Theory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</w:t>
            </w:r>
          </w:p>
          <w:p w:rsidR="00F2124E" w:rsidRDefault="00FF0E1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37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Comparable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Transaction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</w:t>
            </w:r>
          </w:p>
          <w:p w:rsidR="00F2124E" w:rsidRDefault="00FF0E1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Fair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</w:t>
            </w:r>
          </w:p>
        </w:tc>
        <w:tc>
          <w:tcPr>
            <w:tcW w:w="119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spacing w:before="8"/>
              <w:rPr>
                <w:b/>
              </w:rPr>
            </w:pPr>
          </w:p>
          <w:p w:rsidR="00F2124E" w:rsidRDefault="00FF0E10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spacing w:before="8"/>
              <w:rPr>
                <w:b/>
              </w:rPr>
            </w:pPr>
          </w:p>
          <w:p w:rsidR="00F2124E" w:rsidRDefault="00FF0E10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F2124E">
        <w:trPr>
          <w:trHeight w:val="3432"/>
        </w:trPr>
        <w:tc>
          <w:tcPr>
            <w:tcW w:w="1018" w:type="dxa"/>
          </w:tcPr>
          <w:p w:rsidR="00F2124E" w:rsidRDefault="00F2124E">
            <w:pPr>
              <w:pStyle w:val="TableParagraph"/>
            </w:pPr>
          </w:p>
        </w:tc>
        <w:tc>
          <w:tcPr>
            <w:tcW w:w="5972" w:type="dxa"/>
          </w:tcPr>
          <w:p w:rsidR="00F2124E" w:rsidRDefault="00FF0E1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Valuation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Using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Multiples:(Theory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</w:t>
            </w:r>
          </w:p>
          <w:p w:rsidR="00F2124E" w:rsidRDefault="00FF0E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2089"/>
                <w:tab w:val="left" w:pos="3082"/>
                <w:tab w:val="left" w:pos="4437"/>
                <w:tab w:val="left" w:pos="5782"/>
              </w:tabs>
              <w:spacing w:before="1" w:line="237" w:lineRule="auto"/>
              <w:ind w:right="9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Earnings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Approach</w:t>
            </w:r>
            <w:r>
              <w:rPr>
                <w:sz w:val="24"/>
              </w:rPr>
              <w:tab/>
              <w:t>(Earnings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Method, EPS,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MPS, P/E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Ratio),</w:t>
            </w:r>
          </w:p>
          <w:p w:rsidR="00F2124E" w:rsidRDefault="00F212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124E" w:rsidRDefault="00FF0E10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Exchange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Ratio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Synergy:(Theory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</w:t>
            </w:r>
          </w:p>
          <w:p w:rsidR="00F2124E" w:rsidRDefault="00FF0E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Concept</w:t>
            </w:r>
          </w:p>
          <w:p w:rsidR="00F2124E" w:rsidRDefault="00FF0E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EPS, MPS,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</w:p>
          <w:p w:rsidR="00F2124E" w:rsidRDefault="00FF0E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Combined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</w:p>
          <w:p w:rsidR="00F2124E" w:rsidRDefault="00FF0E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37" w:lineRule="auto"/>
              <w:ind w:right="1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EPS</w:t>
            </w:r>
          </w:p>
          <w:p w:rsidR="00F2124E" w:rsidRDefault="00FF0E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merged firm</w:t>
            </w:r>
          </w:p>
          <w:p w:rsidR="00F2124E" w:rsidRDefault="00FF0E1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</w:p>
        </w:tc>
        <w:tc>
          <w:tcPr>
            <w:tcW w:w="1198" w:type="dxa"/>
          </w:tcPr>
          <w:p w:rsidR="00F2124E" w:rsidRDefault="00F2124E">
            <w:pPr>
              <w:pStyle w:val="TableParagraph"/>
            </w:pPr>
          </w:p>
        </w:tc>
        <w:tc>
          <w:tcPr>
            <w:tcW w:w="1418" w:type="dxa"/>
          </w:tcPr>
          <w:p w:rsidR="00F2124E" w:rsidRDefault="00F2124E">
            <w:pPr>
              <w:pStyle w:val="TableParagraph"/>
            </w:pPr>
          </w:p>
        </w:tc>
      </w:tr>
      <w:tr w:rsidR="00F2124E">
        <w:trPr>
          <w:trHeight w:val="4192"/>
        </w:trPr>
        <w:tc>
          <w:tcPr>
            <w:tcW w:w="101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F0E10">
            <w:pPr>
              <w:pStyle w:val="TableParagraph"/>
              <w:spacing w:before="161"/>
              <w:ind w:left="354" w:right="3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F2124E" w:rsidRDefault="00FF0E10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Overview</w:t>
            </w:r>
            <w:r>
              <w:rPr>
                <w:b/>
                <w:color w:val="0D0D0D"/>
                <w:spacing w:val="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6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Valuation</w:t>
            </w:r>
            <w:r>
              <w:rPr>
                <w:b/>
                <w:color w:val="0D0D0D"/>
                <w:spacing w:val="5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Intangible</w:t>
            </w:r>
            <w:r>
              <w:rPr>
                <w:b/>
                <w:color w:val="0D0D0D"/>
                <w:spacing w:val="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Assets</w:t>
            </w:r>
            <w:r>
              <w:rPr>
                <w:b/>
                <w:color w:val="0D0D0D"/>
                <w:spacing w:val="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(Only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Theory)</w:t>
            </w:r>
          </w:p>
          <w:p w:rsidR="00F2124E" w:rsidRDefault="00FF0E1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Definition of Intangibles, Reasons to Conduct Intangible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Valuation, Recognition, Valuation of Goodwill, Brands 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</w:t>
            </w:r>
          </w:p>
          <w:p w:rsidR="00F2124E" w:rsidRDefault="00F212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Accounting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for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Mergers:</w:t>
            </w:r>
          </w:p>
          <w:p w:rsidR="00F2124E" w:rsidRDefault="00FF0E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AS14</w:t>
            </w:r>
          </w:p>
          <w:p w:rsidR="00F2124E" w:rsidRDefault="00FF0E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Methods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Accounting</w:t>
            </w:r>
          </w:p>
          <w:p w:rsidR="00F2124E" w:rsidRDefault="00FF0E1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Balance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Sheet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Treatments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after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</w:p>
          <w:p w:rsidR="00F2124E" w:rsidRDefault="00F2124E">
            <w:pPr>
              <w:pStyle w:val="TableParagraph"/>
              <w:spacing w:before="8"/>
              <w:rPr>
                <w:b/>
              </w:rPr>
            </w:pPr>
          </w:p>
          <w:p w:rsidR="00F2124E" w:rsidRDefault="00FF0E1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Discussion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Ecosystem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Restructuring through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Indian cases such as Split 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Reliance Industries Limited, RIL-RPL merger, ICICI-ICICI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Bank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Merger,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LIC-IDBI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Bank,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IDBI-IDBI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Bank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etc.</w:t>
            </w:r>
          </w:p>
        </w:tc>
        <w:tc>
          <w:tcPr>
            <w:tcW w:w="119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F0E10">
            <w:pPr>
              <w:pStyle w:val="TableParagraph"/>
              <w:spacing w:before="156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F0E10">
            <w:pPr>
              <w:pStyle w:val="TableParagraph"/>
              <w:spacing w:before="156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F2124E">
        <w:trPr>
          <w:trHeight w:val="1931"/>
        </w:trPr>
        <w:tc>
          <w:tcPr>
            <w:tcW w:w="101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F0E10">
            <w:pPr>
              <w:pStyle w:val="TableParagraph"/>
              <w:spacing w:before="22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F2124E" w:rsidRDefault="00FF0E1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  <w:p w:rsidR="00F2124E" w:rsidRDefault="00FF0E1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4" w:lineRule="exact"/>
              <w:ind w:left="827" w:hanging="43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Studies 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Enterprise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</w:t>
            </w:r>
          </w:p>
          <w:p w:rsidR="00F2124E" w:rsidRDefault="00FF0E1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0" w:lineRule="atLeast"/>
              <w:ind w:right="97" w:firstLine="28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 case report correlating the theories and valuation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 must be prepared by using the data and example 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M&amp;A deals occurred in the past. (For preparing this case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report, any sector and any deal pertaining to that sector can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taken as per ch</w:t>
            </w:r>
            <w:r>
              <w:rPr>
                <w:color w:val="0D0D0D"/>
                <w:sz w:val="24"/>
              </w:rPr>
              <w:t>oice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discretion)</w:t>
            </w:r>
          </w:p>
        </w:tc>
        <w:tc>
          <w:tcPr>
            <w:tcW w:w="119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F0E10">
            <w:pPr>
              <w:pStyle w:val="TableParagraph"/>
              <w:spacing w:before="221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F2124E" w:rsidRDefault="00F2124E">
            <w:pPr>
              <w:pStyle w:val="TableParagraph"/>
              <w:rPr>
                <w:b/>
                <w:sz w:val="26"/>
              </w:rPr>
            </w:pPr>
          </w:p>
          <w:p w:rsidR="00F2124E" w:rsidRDefault="00F2124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2124E" w:rsidRDefault="00FF0E10">
            <w:pPr>
              <w:pStyle w:val="TableParagraph"/>
              <w:spacing w:line="237" w:lineRule="auto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F2124E" w:rsidRDefault="00F2124E">
      <w:pPr>
        <w:pStyle w:val="BodyText"/>
        <w:spacing w:before="11"/>
        <w:ind w:left="0"/>
        <w:rPr>
          <w:b/>
          <w:sz w:val="15"/>
        </w:rPr>
      </w:pPr>
    </w:p>
    <w:p w:rsidR="00F2124E" w:rsidRDefault="00FF0E10">
      <w:pPr>
        <w:pStyle w:val="ListParagraph"/>
        <w:numPr>
          <w:ilvl w:val="0"/>
          <w:numId w:val="19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F2124E" w:rsidRDefault="00FF0E10">
      <w:pPr>
        <w:pStyle w:val="ListParagraph"/>
        <w:numPr>
          <w:ilvl w:val="1"/>
          <w:numId w:val="19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F2124E" w:rsidRDefault="00FF0E10">
      <w:pPr>
        <w:pStyle w:val="ListParagraph"/>
        <w:numPr>
          <w:ilvl w:val="1"/>
          <w:numId w:val="19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F2124E" w:rsidRDefault="00FF0E10">
      <w:pPr>
        <w:pStyle w:val="ListParagraph"/>
        <w:numPr>
          <w:ilvl w:val="1"/>
          <w:numId w:val="19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F2124E" w:rsidRDefault="00FF0E10">
      <w:pPr>
        <w:pStyle w:val="ListParagraph"/>
        <w:numPr>
          <w:ilvl w:val="1"/>
          <w:numId w:val="19"/>
        </w:numPr>
        <w:tabs>
          <w:tab w:val="left" w:pos="1297"/>
          <w:tab w:val="left" w:pos="1298"/>
        </w:tabs>
        <w:spacing w:before="1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F2124E" w:rsidRDefault="00F2124E">
      <w:pPr>
        <w:pStyle w:val="BodyText"/>
        <w:spacing w:before="1"/>
        <w:ind w:left="0"/>
      </w:pPr>
    </w:p>
    <w:p w:rsidR="00F2124E" w:rsidRDefault="00FF0E10">
      <w:pPr>
        <w:pStyle w:val="Heading1"/>
        <w:numPr>
          <w:ilvl w:val="0"/>
          <w:numId w:val="19"/>
        </w:numPr>
        <w:tabs>
          <w:tab w:val="left" w:pos="579"/>
        </w:tabs>
        <w:spacing w:line="274" w:lineRule="exact"/>
        <w:ind w:left="578" w:hanging="361"/>
      </w:pPr>
      <w:r>
        <w:rPr>
          <w:color w:val="0D0D0D"/>
        </w:rPr>
        <w:t>Evaluation:</w:t>
      </w:r>
    </w:p>
    <w:p w:rsidR="00F2124E" w:rsidRDefault="00FF0E10">
      <w:pPr>
        <w:pStyle w:val="BodyText"/>
        <w:spacing w:after="9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F2124E">
        <w:trPr>
          <w:trHeight w:val="275"/>
        </w:trPr>
        <w:tc>
          <w:tcPr>
            <w:tcW w:w="531" w:type="dxa"/>
            <w:vMerge w:val="restart"/>
          </w:tcPr>
          <w:p w:rsidR="00F2124E" w:rsidRDefault="00F2124E">
            <w:pPr>
              <w:pStyle w:val="TableParagraph"/>
              <w:spacing w:before="2"/>
              <w:rPr>
                <w:sz w:val="27"/>
              </w:rPr>
            </w:pPr>
          </w:p>
          <w:p w:rsidR="00F2124E" w:rsidRDefault="00FF0E10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F2124E" w:rsidRDefault="00FF0E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F2124E" w:rsidRDefault="00FF0E10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F2124E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F2124E" w:rsidRDefault="00F2124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F2124E" w:rsidRDefault="00FF0E1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F2124E" w:rsidRDefault="00FF0E10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F2124E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F2124E" w:rsidRDefault="00F2124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F2124E" w:rsidRDefault="00FF0E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F2124E" w:rsidRDefault="00FF0E10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F2124E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F2124E" w:rsidRDefault="00F2124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F2124E" w:rsidRDefault="00FF0E1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F2124E" w:rsidRDefault="00FF0E10">
            <w:pPr>
              <w:pStyle w:val="TableParagraph"/>
              <w:spacing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F2124E">
        <w:trPr>
          <w:trHeight w:val="275"/>
        </w:trPr>
        <w:tc>
          <w:tcPr>
            <w:tcW w:w="531" w:type="dxa"/>
          </w:tcPr>
          <w:p w:rsidR="00F2124E" w:rsidRDefault="00FF0E10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F2124E" w:rsidRDefault="00FF0E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F2124E" w:rsidRDefault="00FF0E10">
            <w:pPr>
              <w:pStyle w:val="TableParagraph"/>
              <w:spacing w:line="256" w:lineRule="exact"/>
              <w:ind w:left="55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F2124E">
        <w:trPr>
          <w:trHeight w:val="275"/>
        </w:trPr>
        <w:tc>
          <w:tcPr>
            <w:tcW w:w="531" w:type="dxa"/>
          </w:tcPr>
          <w:p w:rsidR="00F2124E" w:rsidRDefault="00FF0E1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F2124E" w:rsidRDefault="00FF0E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F2124E" w:rsidRDefault="00FF0E10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F2124E" w:rsidRDefault="00F2124E">
      <w:pPr>
        <w:pStyle w:val="BodyText"/>
        <w:spacing w:before="10"/>
        <w:ind w:left="0"/>
        <w:rPr>
          <w:sz w:val="15"/>
        </w:rPr>
      </w:pPr>
    </w:p>
    <w:p w:rsidR="00F2124E" w:rsidRDefault="00FF0E10">
      <w:pPr>
        <w:pStyle w:val="Heading1"/>
        <w:numPr>
          <w:ilvl w:val="0"/>
          <w:numId w:val="19"/>
        </w:numPr>
        <w:tabs>
          <w:tab w:val="left" w:pos="579"/>
        </w:tabs>
        <w:spacing w:before="90" w:after="4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F2124E">
        <w:trPr>
          <w:trHeight w:val="830"/>
        </w:trPr>
        <w:tc>
          <w:tcPr>
            <w:tcW w:w="689" w:type="dxa"/>
          </w:tcPr>
          <w:p w:rsidR="00F2124E" w:rsidRDefault="00F212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010" w:type="dxa"/>
          </w:tcPr>
          <w:p w:rsidR="00F2124E" w:rsidRDefault="00F212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</w:tcPr>
          <w:p w:rsidR="00F2124E" w:rsidRDefault="00F212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4" w:type="dxa"/>
          </w:tcPr>
          <w:p w:rsidR="00F2124E" w:rsidRDefault="00F2124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F2124E" w:rsidRDefault="00FF0E10">
            <w:pPr>
              <w:pStyle w:val="TableParagraph"/>
              <w:spacing w:line="276" w:lineRule="exact"/>
              <w:ind w:left="307" w:right="297" w:hanging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F2124E">
        <w:trPr>
          <w:trHeight w:val="551"/>
        </w:trPr>
        <w:tc>
          <w:tcPr>
            <w:tcW w:w="689" w:type="dxa"/>
          </w:tcPr>
          <w:p w:rsidR="00F2124E" w:rsidRDefault="00FF0E10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F2124E" w:rsidRDefault="00FF0E10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Aswath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Damodaran</w:t>
            </w:r>
          </w:p>
        </w:tc>
        <w:tc>
          <w:tcPr>
            <w:tcW w:w="2376" w:type="dxa"/>
          </w:tcPr>
          <w:p w:rsidR="00F2124E" w:rsidRDefault="00FF0E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Damodaran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</w:p>
          <w:p w:rsidR="00F2124E" w:rsidRDefault="00FF0E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Valuation</w:t>
            </w:r>
          </w:p>
        </w:tc>
        <w:tc>
          <w:tcPr>
            <w:tcW w:w="1774" w:type="dxa"/>
          </w:tcPr>
          <w:p w:rsidR="00F2124E" w:rsidRDefault="00FF0E10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Wiley-India</w:t>
            </w:r>
          </w:p>
        </w:tc>
        <w:tc>
          <w:tcPr>
            <w:tcW w:w="1918" w:type="dxa"/>
          </w:tcPr>
          <w:p w:rsidR="00F2124E" w:rsidRDefault="00FF0E10">
            <w:pPr>
              <w:pStyle w:val="TableParagraph"/>
              <w:spacing w:before="128"/>
              <w:ind w:left="480" w:right="47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F2124E">
        <w:trPr>
          <w:trHeight w:val="552"/>
        </w:trPr>
        <w:tc>
          <w:tcPr>
            <w:tcW w:w="689" w:type="dxa"/>
          </w:tcPr>
          <w:p w:rsidR="00F2124E" w:rsidRDefault="00FF0E10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F2124E" w:rsidRDefault="00FF0E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Rajinder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Aurora,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Kavita</w:t>
            </w:r>
          </w:p>
          <w:p w:rsidR="00F2124E" w:rsidRDefault="00FF0E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Shetty,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Sharad Kale</w:t>
            </w:r>
          </w:p>
        </w:tc>
        <w:tc>
          <w:tcPr>
            <w:tcW w:w="2376" w:type="dxa"/>
          </w:tcPr>
          <w:p w:rsidR="00F2124E" w:rsidRDefault="00FF0E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Mergers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2124E" w:rsidRDefault="00FF0E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Acquisitions</w:t>
            </w:r>
          </w:p>
        </w:tc>
        <w:tc>
          <w:tcPr>
            <w:tcW w:w="1774" w:type="dxa"/>
          </w:tcPr>
          <w:p w:rsidR="00F2124E" w:rsidRDefault="00FF0E10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1918" w:type="dxa"/>
          </w:tcPr>
          <w:p w:rsidR="00F2124E" w:rsidRDefault="00FF0E10">
            <w:pPr>
              <w:pStyle w:val="TableParagraph"/>
              <w:spacing w:before="128"/>
              <w:ind w:left="481" w:right="473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F2124E">
        <w:trPr>
          <w:trHeight w:val="827"/>
        </w:trPr>
        <w:tc>
          <w:tcPr>
            <w:tcW w:w="689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Prasad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Godbole</w:t>
            </w:r>
          </w:p>
        </w:tc>
        <w:tc>
          <w:tcPr>
            <w:tcW w:w="2376" w:type="dxa"/>
          </w:tcPr>
          <w:p w:rsidR="00F2124E" w:rsidRDefault="00FF0E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Mergers,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</w:p>
          <w:p w:rsidR="00F2124E" w:rsidRDefault="00FF0E10">
            <w:pPr>
              <w:pStyle w:val="TableParagraph"/>
              <w:spacing w:line="270" w:lineRule="atLeast"/>
              <w:ind w:left="108" w:right="8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and </w:t>
            </w:r>
            <w:r>
              <w:rPr>
                <w:sz w:val="24"/>
              </w:rPr>
              <w:t>Corporate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Restructuring</w:t>
            </w:r>
          </w:p>
        </w:tc>
        <w:tc>
          <w:tcPr>
            <w:tcW w:w="1774" w:type="dxa"/>
          </w:tcPr>
          <w:p w:rsidR="00F2124E" w:rsidRDefault="00FF0E10">
            <w:pPr>
              <w:pStyle w:val="TableParagraph"/>
              <w:spacing w:before="131"/>
              <w:ind w:left="108" w:right="542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  <w:tc>
          <w:tcPr>
            <w:tcW w:w="1918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481" w:right="473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F2124E">
        <w:trPr>
          <w:trHeight w:val="1103"/>
        </w:trPr>
        <w:tc>
          <w:tcPr>
            <w:tcW w:w="689" w:type="dxa"/>
          </w:tcPr>
          <w:p w:rsidR="00F2124E" w:rsidRDefault="00F2124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2124E" w:rsidRDefault="00FF0E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F2124E" w:rsidRDefault="00F2124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2124E" w:rsidRDefault="00FF0E1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Prasanna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Chandra</w:t>
            </w:r>
          </w:p>
        </w:tc>
        <w:tc>
          <w:tcPr>
            <w:tcW w:w="2376" w:type="dxa"/>
          </w:tcPr>
          <w:p w:rsidR="00F2124E" w:rsidRDefault="00FF0E10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color w:val="0D0D0D"/>
                <w:sz w:val="24"/>
              </w:rPr>
              <w:t>Corporate Valuation: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Guide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Analysts</w:t>
            </w:r>
          </w:p>
          <w:p w:rsidR="00F2124E" w:rsidRDefault="00FF0E10">
            <w:pPr>
              <w:pStyle w:val="TableParagraph"/>
              <w:spacing w:line="270" w:lineRule="atLeast"/>
              <w:ind w:left="108" w:right="76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Managers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Investors</w:t>
            </w:r>
          </w:p>
        </w:tc>
        <w:tc>
          <w:tcPr>
            <w:tcW w:w="1774" w:type="dxa"/>
          </w:tcPr>
          <w:p w:rsidR="00F2124E" w:rsidRDefault="00F2124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2124E" w:rsidRDefault="00FF0E1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F2124E" w:rsidRDefault="00F2124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2124E" w:rsidRDefault="00FF0E10">
            <w:pPr>
              <w:pStyle w:val="TableParagraph"/>
              <w:ind w:left="481" w:right="47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2014</w:t>
            </w:r>
          </w:p>
        </w:tc>
      </w:tr>
      <w:tr w:rsidR="00F2124E">
        <w:trPr>
          <w:trHeight w:val="827"/>
        </w:trPr>
        <w:tc>
          <w:tcPr>
            <w:tcW w:w="689" w:type="dxa"/>
          </w:tcPr>
          <w:p w:rsidR="00F2124E" w:rsidRDefault="00F212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F2124E" w:rsidRDefault="00F212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Patrick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Gaughan</w:t>
            </w:r>
          </w:p>
        </w:tc>
        <w:tc>
          <w:tcPr>
            <w:tcW w:w="2376" w:type="dxa"/>
          </w:tcPr>
          <w:p w:rsidR="00F2124E" w:rsidRDefault="00FF0E10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color w:val="0D0D0D"/>
                <w:sz w:val="24"/>
              </w:rPr>
              <w:t>Mergers,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Acquisitions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Corporate</w:t>
            </w:r>
          </w:p>
          <w:p w:rsidR="00F2124E" w:rsidRDefault="00FF0E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Restructurings</w:t>
            </w:r>
          </w:p>
        </w:tc>
        <w:tc>
          <w:tcPr>
            <w:tcW w:w="1774" w:type="dxa"/>
          </w:tcPr>
          <w:p w:rsidR="00F2124E" w:rsidRDefault="00F212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Wiley</w:t>
            </w:r>
          </w:p>
        </w:tc>
        <w:tc>
          <w:tcPr>
            <w:tcW w:w="1918" w:type="dxa"/>
          </w:tcPr>
          <w:p w:rsidR="00F2124E" w:rsidRDefault="00F212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spacing w:before="1"/>
              <w:ind w:left="483" w:right="47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2019 / 7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F2124E">
        <w:trPr>
          <w:trHeight w:val="551"/>
        </w:trPr>
        <w:tc>
          <w:tcPr>
            <w:tcW w:w="689" w:type="dxa"/>
          </w:tcPr>
          <w:p w:rsidR="00F2124E" w:rsidRDefault="00FF0E1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3010" w:type="dxa"/>
          </w:tcPr>
          <w:p w:rsidR="00F2124E" w:rsidRDefault="00FF0E1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Prasanna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Chandra</w:t>
            </w:r>
          </w:p>
        </w:tc>
        <w:tc>
          <w:tcPr>
            <w:tcW w:w="2376" w:type="dxa"/>
          </w:tcPr>
          <w:p w:rsidR="00F2124E" w:rsidRDefault="00FF0E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Valuation</w:t>
            </w:r>
          </w:p>
          <w:p w:rsidR="00F2124E" w:rsidRDefault="00FF0E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Creation</w:t>
            </w:r>
          </w:p>
        </w:tc>
        <w:tc>
          <w:tcPr>
            <w:tcW w:w="1774" w:type="dxa"/>
          </w:tcPr>
          <w:p w:rsidR="00F2124E" w:rsidRDefault="00FF0E1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F2124E" w:rsidRDefault="00FF0E10">
            <w:pPr>
              <w:pStyle w:val="TableParagraph"/>
              <w:spacing w:before="131"/>
              <w:ind w:left="481" w:right="473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F2124E">
        <w:trPr>
          <w:trHeight w:val="830"/>
        </w:trPr>
        <w:tc>
          <w:tcPr>
            <w:tcW w:w="689" w:type="dxa"/>
          </w:tcPr>
          <w:p w:rsidR="00F2124E" w:rsidRDefault="00F212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010" w:type="dxa"/>
          </w:tcPr>
          <w:p w:rsidR="00F2124E" w:rsidRDefault="00FF0E10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color w:val="0D0D0D"/>
                <w:sz w:val="24"/>
              </w:rPr>
              <w:t>Bhagaban Das, Debdas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Raskhit,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Sathya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Swaroop</w:t>
            </w:r>
          </w:p>
          <w:p w:rsidR="00F2124E" w:rsidRDefault="00FF0E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Debasish</w:t>
            </w:r>
          </w:p>
        </w:tc>
        <w:tc>
          <w:tcPr>
            <w:tcW w:w="2376" w:type="dxa"/>
          </w:tcPr>
          <w:p w:rsidR="00F2124E" w:rsidRDefault="00FF0E10">
            <w:pPr>
              <w:pStyle w:val="TableParagraph"/>
              <w:spacing w:before="131"/>
              <w:ind w:left="108" w:right="931"/>
              <w:rPr>
                <w:sz w:val="24"/>
              </w:rPr>
            </w:pP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Restructuring</w:t>
            </w:r>
          </w:p>
        </w:tc>
        <w:tc>
          <w:tcPr>
            <w:tcW w:w="1774" w:type="dxa"/>
          </w:tcPr>
          <w:p w:rsidR="00F2124E" w:rsidRDefault="00FF0E10">
            <w:pPr>
              <w:pStyle w:val="TableParagraph"/>
              <w:ind w:left="108" w:right="609"/>
              <w:rPr>
                <w:sz w:val="24"/>
              </w:rPr>
            </w:pPr>
            <w:r>
              <w:rPr>
                <w:color w:val="0D0D0D"/>
                <w:sz w:val="24"/>
              </w:rPr>
              <w:t>Himalaya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Publishing</w:t>
            </w:r>
          </w:p>
          <w:p w:rsidR="00F2124E" w:rsidRDefault="00FF0E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House</w:t>
            </w:r>
          </w:p>
        </w:tc>
        <w:tc>
          <w:tcPr>
            <w:tcW w:w="1918" w:type="dxa"/>
          </w:tcPr>
          <w:p w:rsidR="00F2124E" w:rsidRDefault="00F2124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481" w:right="473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F2124E">
        <w:trPr>
          <w:trHeight w:val="683"/>
        </w:trPr>
        <w:tc>
          <w:tcPr>
            <w:tcW w:w="689" w:type="dxa"/>
          </w:tcPr>
          <w:p w:rsidR="00F2124E" w:rsidRDefault="00FF0E10">
            <w:pPr>
              <w:pStyle w:val="TableParagraph"/>
              <w:spacing w:before="195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3010" w:type="dxa"/>
          </w:tcPr>
          <w:p w:rsidR="00F2124E" w:rsidRDefault="00FF0E10">
            <w:pPr>
              <w:pStyle w:val="TableParagraph"/>
              <w:spacing w:before="195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Y. Khan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P.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K. Jain</w:t>
            </w:r>
          </w:p>
        </w:tc>
        <w:tc>
          <w:tcPr>
            <w:tcW w:w="2376" w:type="dxa"/>
          </w:tcPr>
          <w:p w:rsidR="00F2124E" w:rsidRDefault="00FF0E10">
            <w:pPr>
              <w:pStyle w:val="TableParagraph"/>
              <w:spacing w:before="56"/>
              <w:ind w:left="108" w:right="995"/>
              <w:rPr>
                <w:sz w:val="24"/>
              </w:rPr>
            </w:pP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Management</w:t>
            </w:r>
          </w:p>
        </w:tc>
        <w:tc>
          <w:tcPr>
            <w:tcW w:w="1774" w:type="dxa"/>
          </w:tcPr>
          <w:p w:rsidR="00F2124E" w:rsidRDefault="00FF0E10">
            <w:pPr>
              <w:pStyle w:val="TableParagraph"/>
              <w:spacing w:before="195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F2124E" w:rsidRDefault="00FF0E10">
            <w:pPr>
              <w:pStyle w:val="TableParagraph"/>
              <w:spacing w:before="195"/>
              <w:ind w:left="483" w:right="473"/>
              <w:jc w:val="center"/>
              <w:rPr>
                <w:sz w:val="24"/>
              </w:rPr>
            </w:pPr>
            <w:r>
              <w:rPr>
                <w:sz w:val="24"/>
              </w:rPr>
              <w:t>2018 / 8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F2124E">
        <w:trPr>
          <w:trHeight w:val="827"/>
        </w:trPr>
        <w:tc>
          <w:tcPr>
            <w:tcW w:w="689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3010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Pradip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Sinha</w:t>
            </w:r>
          </w:p>
        </w:tc>
        <w:tc>
          <w:tcPr>
            <w:tcW w:w="2376" w:type="dxa"/>
          </w:tcPr>
          <w:p w:rsidR="00F2124E" w:rsidRDefault="00FF0E10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Mergers,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:rsidR="00F2124E" w:rsidRDefault="00FF0E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Restructuring</w:t>
            </w:r>
          </w:p>
        </w:tc>
        <w:tc>
          <w:tcPr>
            <w:tcW w:w="1774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</w:tc>
        <w:tc>
          <w:tcPr>
            <w:tcW w:w="1918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481" w:right="473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F2124E">
        <w:trPr>
          <w:trHeight w:val="827"/>
        </w:trPr>
        <w:tc>
          <w:tcPr>
            <w:tcW w:w="689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3010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Prasanna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Chandra</w:t>
            </w:r>
          </w:p>
        </w:tc>
        <w:tc>
          <w:tcPr>
            <w:tcW w:w="2376" w:type="dxa"/>
          </w:tcPr>
          <w:p w:rsidR="00F2124E" w:rsidRDefault="00FF0E10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  <w:p w:rsidR="00F2124E" w:rsidRDefault="00FF0E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1774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F2124E" w:rsidRDefault="00F2124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24E" w:rsidRDefault="00FF0E10">
            <w:pPr>
              <w:pStyle w:val="TableParagraph"/>
              <w:ind w:left="480" w:right="473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</w:tbl>
    <w:p w:rsidR="00F2124E" w:rsidRDefault="00FF0E10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F2124E" w:rsidRDefault="00F2124E">
      <w:pPr>
        <w:pStyle w:val="BodyText"/>
        <w:spacing w:before="8"/>
        <w:ind w:left="0"/>
        <w:rPr>
          <w:sz w:val="23"/>
        </w:rPr>
      </w:pPr>
    </w:p>
    <w:p w:rsidR="00F2124E" w:rsidRDefault="00FF0E10">
      <w:pPr>
        <w:pStyle w:val="Heading1"/>
        <w:numPr>
          <w:ilvl w:val="0"/>
          <w:numId w:val="19"/>
        </w:numPr>
        <w:tabs>
          <w:tab w:val="left" w:pos="581"/>
        </w:tabs>
        <w:spacing w:before="1"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Journals/Periodicals/Magazines/Newspapers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etc.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color w:val="0D0D0D"/>
          <w:sz w:val="24"/>
        </w:rPr>
        <w:t>Business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Standard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Economic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Times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Financial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Express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Chartered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Financial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Analyst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Applied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Finance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CFA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Reader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Business Today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Business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India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Business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World</w:t>
      </w:r>
    </w:p>
    <w:p w:rsidR="00F2124E" w:rsidRDefault="00F2124E">
      <w:pPr>
        <w:pStyle w:val="BodyText"/>
        <w:spacing w:before="9"/>
        <w:ind w:left="0"/>
        <w:rPr>
          <w:sz w:val="17"/>
        </w:rPr>
      </w:pPr>
      <w:bookmarkStart w:id="0" w:name="_GoBack"/>
      <w:bookmarkEnd w:id="0"/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spacing w:before="90"/>
        <w:ind w:hanging="361"/>
        <w:rPr>
          <w:sz w:val="24"/>
        </w:rPr>
      </w:pPr>
      <w:r>
        <w:rPr>
          <w:color w:val="0D0D0D"/>
          <w:sz w:val="24"/>
        </w:rPr>
        <w:t>Finance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India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  <w:tab w:val="left" w:pos="8439"/>
        </w:tabs>
        <w:ind w:right="576"/>
        <w:rPr>
          <w:sz w:val="24"/>
        </w:rPr>
      </w:pPr>
      <w:hyperlink r:id="rId7">
        <w:r>
          <w:rPr>
            <w:color w:val="0000FF"/>
            <w:sz w:val="24"/>
            <w:u w:val="single" w:color="0000FF"/>
          </w:rPr>
          <w:t>http://www.aceanalyser.com/Analyst%20Meet/100325_20090302.pdf</w:t>
        </w:r>
      </w:hyperlink>
      <w:r>
        <w:rPr>
          <w:color w:val="0000FF"/>
          <w:sz w:val="24"/>
        </w:rPr>
        <w:tab/>
      </w:r>
      <w:r>
        <w:rPr>
          <w:sz w:val="24"/>
        </w:rPr>
        <w:t>(RIL-RPL</w:t>
      </w:r>
      <w:r>
        <w:rPr>
          <w:spacing w:val="-57"/>
          <w:sz w:val="24"/>
        </w:rPr>
        <w:t xml:space="preserve"> </w:t>
      </w:r>
      <w:r>
        <w:rPr>
          <w:sz w:val="24"/>
        </w:rPr>
        <w:t>Merger)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577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https://www.ripublicatio</w:t>
        </w:r>
        <w:r>
          <w:rPr>
            <w:color w:val="0000FF"/>
            <w:sz w:val="24"/>
            <w:u w:val="single" w:color="0000FF"/>
          </w:rPr>
          <w:t>n.com/gjfm-spl/gjfmv6n9_02.pdf</w:t>
        </w:r>
      </w:hyperlink>
      <w:r>
        <w:rPr>
          <w:color w:val="0000FF"/>
          <w:spacing w:val="4"/>
          <w:sz w:val="24"/>
        </w:rPr>
        <w:t xml:space="preserve"> </w:t>
      </w:r>
      <w:r>
        <w:rPr>
          <w:sz w:val="24"/>
        </w:rPr>
        <w:t>(Corporate</w:t>
      </w:r>
      <w:r>
        <w:rPr>
          <w:spacing w:val="3"/>
          <w:sz w:val="24"/>
        </w:rPr>
        <w:t xml:space="preserve"> </w:t>
      </w:r>
      <w:r>
        <w:rPr>
          <w:sz w:val="24"/>
        </w:rPr>
        <w:t>Restructuring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RIL)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right="2625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https://www.icicibank.com/managed-assets/docs/investor/investor-</w:t>
        </w:r>
      </w:hyperlink>
      <w:r>
        <w:rPr>
          <w:color w:val="0000FF"/>
          <w:spacing w:val="-5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presentations/2001/mergerpresentation.pdf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(ICICI-ICICI</w:t>
      </w:r>
      <w:r>
        <w:rPr>
          <w:spacing w:val="-5"/>
          <w:sz w:val="24"/>
        </w:rPr>
        <w:t xml:space="preserve"> </w:t>
      </w:r>
      <w:r>
        <w:rPr>
          <w:sz w:val="24"/>
        </w:rPr>
        <w:t>Bank)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right="580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https://thewire.in/banking/explained-why-its-a-bad-idea-for-lic-to-buy-idbi-bank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(LIC-</w:t>
      </w:r>
      <w:r>
        <w:rPr>
          <w:spacing w:val="-57"/>
          <w:sz w:val="24"/>
        </w:rPr>
        <w:t xml:space="preserve"> </w:t>
      </w:r>
      <w:r>
        <w:rPr>
          <w:sz w:val="24"/>
        </w:rPr>
        <w:t>IDBI)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right="609"/>
        <w:rPr>
          <w:sz w:val="24"/>
        </w:rPr>
      </w:pPr>
      <w:hyperlink r:id="rId12">
        <w:r>
          <w:rPr>
            <w:color w:val="0000FF"/>
            <w:spacing w:val="-1"/>
            <w:sz w:val="24"/>
            <w:u w:val="single" w:color="0000FF"/>
          </w:rPr>
          <w:t>http://www.icmrindia.org/Short%20Cas</w:t>
        </w:r>
        <w:r>
          <w:rPr>
            <w:color w:val="0000FF"/>
            <w:spacing w:val="-1"/>
            <w:sz w:val="24"/>
            <w:u w:val="single" w:color="0000FF"/>
          </w:rPr>
          <w:t>e%20Studies/Business%20Strategy/CLBS065.h</w:t>
        </w:r>
      </w:hyperlink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tm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(IDBI-IDBI</w:t>
      </w:r>
      <w:r>
        <w:rPr>
          <w:spacing w:val="-1"/>
          <w:sz w:val="24"/>
        </w:rPr>
        <w:t xml:space="preserve"> </w:t>
      </w:r>
      <w:r>
        <w:rPr>
          <w:sz w:val="24"/>
        </w:rPr>
        <w:t>Bank, Paid Resource)</w:t>
      </w:r>
    </w:p>
    <w:p w:rsidR="00F2124E" w:rsidRDefault="00FF0E10">
      <w:pPr>
        <w:pStyle w:val="ListParagraph"/>
        <w:numPr>
          <w:ilvl w:val="0"/>
          <w:numId w:val="1"/>
        </w:numPr>
        <w:tabs>
          <w:tab w:val="left" w:pos="941"/>
        </w:tabs>
        <w:ind w:right="580"/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https:/</w:t>
        </w:r>
        <w:r>
          <w:rPr>
            <w:color w:val="0000FF"/>
            <w:sz w:val="24"/>
            <w:u w:val="single" w:color="0000FF"/>
          </w:rPr>
          <w:t>/www.iupindia.in/904/TM_IDBI_IDBI_Bank_60.html</w:t>
        </w:r>
      </w:hyperlink>
      <w:r>
        <w:rPr>
          <w:color w:val="0000FF"/>
          <w:spacing w:val="44"/>
          <w:sz w:val="24"/>
        </w:rPr>
        <w:t xml:space="preserve"> </w:t>
      </w:r>
      <w:r>
        <w:rPr>
          <w:sz w:val="24"/>
        </w:rPr>
        <w:t>(IDBI-IDBI</w:t>
      </w:r>
      <w:r>
        <w:rPr>
          <w:spacing w:val="38"/>
          <w:sz w:val="24"/>
        </w:rPr>
        <w:t xml:space="preserve"> </w:t>
      </w:r>
      <w:r>
        <w:rPr>
          <w:sz w:val="24"/>
        </w:rPr>
        <w:t>Bank,</w:t>
      </w:r>
      <w:r>
        <w:rPr>
          <w:spacing w:val="39"/>
          <w:sz w:val="24"/>
        </w:rPr>
        <w:t xml:space="preserve"> </w:t>
      </w:r>
      <w:r>
        <w:rPr>
          <w:sz w:val="24"/>
        </w:rPr>
        <w:t>Paid</w:t>
      </w:r>
      <w:r>
        <w:rPr>
          <w:spacing w:val="-57"/>
          <w:sz w:val="24"/>
        </w:rPr>
        <w:t xml:space="preserve"> </w:t>
      </w:r>
      <w:r>
        <w:rPr>
          <w:sz w:val="24"/>
        </w:rPr>
        <w:t>Resource)</w:t>
      </w:r>
    </w:p>
    <w:sectPr w:rsidR="00F2124E">
      <w:headerReference w:type="default" r:id="rId15"/>
      <w:footerReference w:type="default" r:id="rId16"/>
      <w:pgSz w:w="11910" w:h="16840"/>
      <w:pgMar w:top="1920" w:right="8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10" w:rsidRDefault="00FF0E10">
      <w:r>
        <w:separator/>
      </w:r>
    </w:p>
  </w:endnote>
  <w:endnote w:type="continuationSeparator" w:id="0">
    <w:p w:rsidR="00FF0E10" w:rsidRDefault="00FF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4E" w:rsidRDefault="00F0157F">
    <w:pPr>
      <w:pStyle w:val="BodyText"/>
      <w:spacing w:line="14" w:lineRule="auto"/>
      <w:ind w:left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24E" w:rsidRDefault="00FF0E10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57F">
                            <w:rPr>
                              <w:b/>
                              <w:i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F2124E" w:rsidRDefault="00FF0E10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57F">
                      <w:rPr>
                        <w:b/>
                        <w:i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10" w:rsidRDefault="00FF0E10">
      <w:r>
        <w:separator/>
      </w:r>
    </w:p>
  </w:footnote>
  <w:footnote w:type="continuationSeparator" w:id="0">
    <w:p w:rsidR="00FF0E10" w:rsidRDefault="00FF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4E" w:rsidRDefault="00F0157F">
    <w:pPr>
      <w:pStyle w:val="BodyText"/>
      <w:spacing w:line="14" w:lineRule="auto"/>
      <w:ind w:left="0"/>
      <w:rPr>
        <w:sz w:val="20"/>
      </w:rPr>
    </w:pPr>
    <w:r w:rsidRPr="00F0157F">
      <w:rPr>
        <w:sz w:val="2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F4D92C2" wp14:editId="6E03F26B">
              <wp:simplePos x="0" y="0"/>
              <wp:positionH relativeFrom="margin">
                <wp:posOffset>565150</wp:posOffset>
              </wp:positionH>
              <wp:positionV relativeFrom="page">
                <wp:posOffset>230505</wp:posOffset>
              </wp:positionV>
              <wp:extent cx="5633085" cy="882650"/>
              <wp:effectExtent l="0" t="0" r="571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57F" w:rsidRDefault="00F0157F" w:rsidP="00F0157F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F0157F" w:rsidRDefault="00F0157F" w:rsidP="00F0157F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TECHNOLOGICAL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F0157F" w:rsidRDefault="00F0157F" w:rsidP="00F0157F">
                          <w:pPr>
                            <w:spacing w:before="17" w:line="259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F0157F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F0157F" w:rsidRDefault="00F0157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F0157F" w:rsidRDefault="00F0157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F0157F" w:rsidRDefault="00F0157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F0157F" w:rsidRDefault="00F0157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F0157F" w:rsidRDefault="00F0157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F0157F" w:rsidRDefault="00F0157F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F0157F" w:rsidRDefault="00F0157F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F0157F" w:rsidRDefault="00F0157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F0157F" w:rsidRDefault="00F0157F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F0157F" w:rsidRDefault="00F0157F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Raiya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F0157F" w:rsidRDefault="00F0157F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F0157F" w:rsidRDefault="00F0157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F0157F" w:rsidRDefault="00F0157F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F0157F" w:rsidRDefault="00F0157F" w:rsidP="00F0157F">
                          <w:pPr>
                            <w:spacing w:before="17" w:line="259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D92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.5pt;margin-top:18.15pt;width:443.55pt;height:69.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fkrwIAAKs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" filled="f" stroked="f">
              <v:textbox inset="0,0,0,0">
                <w:txbxContent>
                  <w:p w:rsidR="00F0157F" w:rsidRDefault="00F0157F" w:rsidP="00F0157F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F0157F" w:rsidRDefault="00F0157F" w:rsidP="00F0157F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AFFILIATED TO GUJARAT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TECHNOLOGICAL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UNIVERSITY</w:t>
                    </w:r>
                  </w:p>
                  <w:p w:rsidR="00F0157F" w:rsidRDefault="00F0157F" w:rsidP="00F0157F">
                    <w:pPr>
                      <w:spacing w:before="17" w:line="259" w:lineRule="auto"/>
                      <w:ind w:left="966" w:right="868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F0157F">
                      <w:trPr>
                        <w:trHeight w:val="846"/>
                      </w:trPr>
                      <w:tc>
                        <w:tcPr>
                          <w:tcW w:w="3779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F0157F" w:rsidRDefault="00F015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F0157F" w:rsidRDefault="00F015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F0157F" w:rsidRDefault="00F015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F0157F" w:rsidRDefault="00F015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F0157F" w:rsidRDefault="00F015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F0157F" w:rsidRDefault="00F0157F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F0157F" w:rsidRDefault="00F0157F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F0157F" w:rsidRDefault="00F0157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F0157F" w:rsidRDefault="00F0157F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F0157F" w:rsidRDefault="00F0157F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Raiya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Road,</w:t>
                          </w:r>
                        </w:p>
                        <w:p w:rsidR="00F0157F" w:rsidRDefault="00F0157F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F0157F" w:rsidRDefault="00F0157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F0157F" w:rsidRDefault="00F0157F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F0157F" w:rsidRDefault="00F0157F" w:rsidP="00F0157F">
                    <w:pPr>
                      <w:spacing w:before="17" w:line="259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F0157F">
      <w:rPr>
        <w:sz w:val="20"/>
      </w:rPr>
      <w:drawing>
        <wp:anchor distT="0" distB="0" distL="114300" distR="114300" simplePos="0" relativeHeight="251680256" behindDoc="0" locked="0" layoutInCell="1" allowOverlap="1" wp14:anchorId="18EC3D4F" wp14:editId="39F8C861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0E8E"/>
    <w:multiLevelType w:val="hybridMultilevel"/>
    <w:tmpl w:val="0E0ADE24"/>
    <w:lvl w:ilvl="0" w:tplc="BAB09F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A66E0E0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97A2B27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1CFC4C48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B424614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369C5676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86DABF2C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82743C58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87346874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">
    <w:nsid w:val="1A927F4E"/>
    <w:multiLevelType w:val="hybridMultilevel"/>
    <w:tmpl w:val="F4109806"/>
    <w:lvl w:ilvl="0" w:tplc="7FB0E266">
      <w:start w:val="1"/>
      <w:numFmt w:val="decimal"/>
      <w:lvlText w:val="%1."/>
      <w:lvlJc w:val="left"/>
      <w:pPr>
        <w:ind w:left="579" w:hanging="360"/>
      </w:pPr>
      <w:rPr>
        <w:rFonts w:hint="default"/>
        <w:color w:val="0D0D0D"/>
      </w:rPr>
    </w:lvl>
    <w:lvl w:ilvl="1" w:tplc="40090019" w:tentative="1">
      <w:start w:val="1"/>
      <w:numFmt w:val="lowerLetter"/>
      <w:lvlText w:val="%2."/>
      <w:lvlJc w:val="left"/>
      <w:pPr>
        <w:ind w:left="1299" w:hanging="360"/>
      </w:pPr>
    </w:lvl>
    <w:lvl w:ilvl="2" w:tplc="4009001B" w:tentative="1">
      <w:start w:val="1"/>
      <w:numFmt w:val="lowerRoman"/>
      <w:lvlText w:val="%3."/>
      <w:lvlJc w:val="right"/>
      <w:pPr>
        <w:ind w:left="2019" w:hanging="180"/>
      </w:pPr>
    </w:lvl>
    <w:lvl w:ilvl="3" w:tplc="4009000F" w:tentative="1">
      <w:start w:val="1"/>
      <w:numFmt w:val="decimal"/>
      <w:lvlText w:val="%4."/>
      <w:lvlJc w:val="left"/>
      <w:pPr>
        <w:ind w:left="2739" w:hanging="360"/>
      </w:pPr>
    </w:lvl>
    <w:lvl w:ilvl="4" w:tplc="40090019" w:tentative="1">
      <w:start w:val="1"/>
      <w:numFmt w:val="lowerLetter"/>
      <w:lvlText w:val="%5."/>
      <w:lvlJc w:val="left"/>
      <w:pPr>
        <w:ind w:left="3459" w:hanging="360"/>
      </w:pPr>
    </w:lvl>
    <w:lvl w:ilvl="5" w:tplc="4009001B" w:tentative="1">
      <w:start w:val="1"/>
      <w:numFmt w:val="lowerRoman"/>
      <w:lvlText w:val="%6."/>
      <w:lvlJc w:val="right"/>
      <w:pPr>
        <w:ind w:left="4179" w:hanging="180"/>
      </w:pPr>
    </w:lvl>
    <w:lvl w:ilvl="6" w:tplc="4009000F" w:tentative="1">
      <w:start w:val="1"/>
      <w:numFmt w:val="decimal"/>
      <w:lvlText w:val="%7."/>
      <w:lvlJc w:val="left"/>
      <w:pPr>
        <w:ind w:left="4899" w:hanging="360"/>
      </w:pPr>
    </w:lvl>
    <w:lvl w:ilvl="7" w:tplc="40090019" w:tentative="1">
      <w:start w:val="1"/>
      <w:numFmt w:val="lowerLetter"/>
      <w:lvlText w:val="%8."/>
      <w:lvlJc w:val="left"/>
      <w:pPr>
        <w:ind w:left="5619" w:hanging="360"/>
      </w:pPr>
    </w:lvl>
    <w:lvl w:ilvl="8" w:tplc="40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2751C97"/>
    <w:multiLevelType w:val="hybridMultilevel"/>
    <w:tmpl w:val="14704F2A"/>
    <w:lvl w:ilvl="0" w:tplc="563CAB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D6FAD5C6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9FD42E4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AD16A3A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DB12F3A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1B68DDF0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DB04DB86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59DCB98E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F932A26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3">
    <w:nsid w:val="23467EE1"/>
    <w:multiLevelType w:val="hybridMultilevel"/>
    <w:tmpl w:val="9F3A0D72"/>
    <w:lvl w:ilvl="0" w:tplc="2D9C13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AA226E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D6FC01A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EE54B36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20C488A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F496E73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93803A3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70C484E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69BA88D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4">
    <w:nsid w:val="2B3128B7"/>
    <w:multiLevelType w:val="hybridMultilevel"/>
    <w:tmpl w:val="386860A6"/>
    <w:lvl w:ilvl="0" w:tplc="2F5642A2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1" w:tplc="CFD46F3C">
      <w:numFmt w:val="bullet"/>
      <w:lvlText w:val="•"/>
      <w:lvlJc w:val="left"/>
      <w:pPr>
        <w:ind w:left="1982" w:hanging="361"/>
      </w:pPr>
      <w:rPr>
        <w:rFonts w:hint="default"/>
        <w:lang w:val="en-US" w:eastAsia="en-US" w:bidi="ar-SA"/>
      </w:rPr>
    </w:lvl>
    <w:lvl w:ilvl="2" w:tplc="EE7A5CE4">
      <w:numFmt w:val="bullet"/>
      <w:lvlText w:val="•"/>
      <w:lvlJc w:val="left"/>
      <w:pPr>
        <w:ind w:left="2424" w:hanging="361"/>
      </w:pPr>
      <w:rPr>
        <w:rFonts w:hint="default"/>
        <w:lang w:val="en-US" w:eastAsia="en-US" w:bidi="ar-SA"/>
      </w:rPr>
    </w:lvl>
    <w:lvl w:ilvl="3" w:tplc="1158E4BE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ar-SA"/>
      </w:rPr>
    </w:lvl>
    <w:lvl w:ilvl="4" w:tplc="0832AAC8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ar-SA"/>
      </w:rPr>
    </w:lvl>
    <w:lvl w:ilvl="5" w:tplc="6FFA2E14">
      <w:numFmt w:val="bullet"/>
      <w:lvlText w:val="•"/>
      <w:lvlJc w:val="left"/>
      <w:pPr>
        <w:ind w:left="3751" w:hanging="361"/>
      </w:pPr>
      <w:rPr>
        <w:rFonts w:hint="default"/>
        <w:lang w:val="en-US" w:eastAsia="en-US" w:bidi="ar-SA"/>
      </w:rPr>
    </w:lvl>
    <w:lvl w:ilvl="6" w:tplc="2BF23DD2">
      <w:numFmt w:val="bullet"/>
      <w:lvlText w:val="•"/>
      <w:lvlJc w:val="left"/>
      <w:pPr>
        <w:ind w:left="4193" w:hanging="361"/>
      </w:pPr>
      <w:rPr>
        <w:rFonts w:hint="default"/>
        <w:lang w:val="en-US" w:eastAsia="en-US" w:bidi="ar-SA"/>
      </w:rPr>
    </w:lvl>
    <w:lvl w:ilvl="7" w:tplc="1744D5E6">
      <w:numFmt w:val="bullet"/>
      <w:lvlText w:val="•"/>
      <w:lvlJc w:val="left"/>
      <w:pPr>
        <w:ind w:left="4635" w:hanging="361"/>
      </w:pPr>
      <w:rPr>
        <w:rFonts w:hint="default"/>
        <w:lang w:val="en-US" w:eastAsia="en-US" w:bidi="ar-SA"/>
      </w:rPr>
    </w:lvl>
    <w:lvl w:ilvl="8" w:tplc="723CF342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</w:abstractNum>
  <w:abstractNum w:abstractNumId="5">
    <w:nsid w:val="2DCE6C07"/>
    <w:multiLevelType w:val="hybridMultilevel"/>
    <w:tmpl w:val="252EE18A"/>
    <w:lvl w:ilvl="0" w:tplc="13283E6C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1" w:tplc="2438F952">
      <w:numFmt w:val="bullet"/>
      <w:lvlText w:val=""/>
      <w:lvlJc w:val="left"/>
      <w:pPr>
        <w:ind w:left="1548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2" w:tplc="47DC4A22">
      <w:numFmt w:val="bullet"/>
      <w:lvlText w:val="•"/>
      <w:lvlJc w:val="left"/>
      <w:pPr>
        <w:ind w:left="2031" w:hanging="361"/>
      </w:pPr>
      <w:rPr>
        <w:rFonts w:hint="default"/>
        <w:lang w:val="en-US" w:eastAsia="en-US" w:bidi="ar-SA"/>
      </w:rPr>
    </w:lvl>
    <w:lvl w:ilvl="3" w:tplc="5DF05A7E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4" w:tplc="28EC4A8A">
      <w:numFmt w:val="bullet"/>
      <w:lvlText w:val="•"/>
      <w:lvlJc w:val="left"/>
      <w:pPr>
        <w:ind w:left="3014" w:hanging="361"/>
      </w:pPr>
      <w:rPr>
        <w:rFonts w:hint="default"/>
        <w:lang w:val="en-US" w:eastAsia="en-US" w:bidi="ar-SA"/>
      </w:rPr>
    </w:lvl>
    <w:lvl w:ilvl="5" w:tplc="EAEAABE4">
      <w:numFmt w:val="bullet"/>
      <w:lvlText w:val="•"/>
      <w:lvlJc w:val="left"/>
      <w:pPr>
        <w:ind w:left="3505" w:hanging="361"/>
      </w:pPr>
      <w:rPr>
        <w:rFonts w:hint="default"/>
        <w:lang w:val="en-US" w:eastAsia="en-US" w:bidi="ar-SA"/>
      </w:rPr>
    </w:lvl>
    <w:lvl w:ilvl="6" w:tplc="CA2819B4">
      <w:numFmt w:val="bullet"/>
      <w:lvlText w:val="•"/>
      <w:lvlJc w:val="left"/>
      <w:pPr>
        <w:ind w:left="3996" w:hanging="361"/>
      </w:pPr>
      <w:rPr>
        <w:rFonts w:hint="default"/>
        <w:lang w:val="en-US" w:eastAsia="en-US" w:bidi="ar-SA"/>
      </w:rPr>
    </w:lvl>
    <w:lvl w:ilvl="7" w:tplc="7CB6BDE4">
      <w:numFmt w:val="bullet"/>
      <w:lvlText w:val="•"/>
      <w:lvlJc w:val="left"/>
      <w:pPr>
        <w:ind w:left="4488" w:hanging="361"/>
      </w:pPr>
      <w:rPr>
        <w:rFonts w:hint="default"/>
        <w:lang w:val="en-US" w:eastAsia="en-US" w:bidi="ar-SA"/>
      </w:rPr>
    </w:lvl>
    <w:lvl w:ilvl="8" w:tplc="87FA1CC4">
      <w:numFmt w:val="bullet"/>
      <w:lvlText w:val="•"/>
      <w:lvlJc w:val="left"/>
      <w:pPr>
        <w:ind w:left="4979" w:hanging="361"/>
      </w:pPr>
      <w:rPr>
        <w:rFonts w:hint="default"/>
        <w:lang w:val="en-US" w:eastAsia="en-US" w:bidi="ar-SA"/>
      </w:rPr>
    </w:lvl>
  </w:abstractNum>
  <w:abstractNum w:abstractNumId="6">
    <w:nsid w:val="3B892E06"/>
    <w:multiLevelType w:val="hybridMultilevel"/>
    <w:tmpl w:val="D03C0EDC"/>
    <w:lvl w:ilvl="0" w:tplc="8E722F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8F2FD34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6E9EFDD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2DF0C4D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2E24A12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26A4BC26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9B7A0D9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D7DC9794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6D8864B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7">
    <w:nsid w:val="3CCC1F2E"/>
    <w:multiLevelType w:val="hybridMultilevel"/>
    <w:tmpl w:val="CC6CD9FA"/>
    <w:lvl w:ilvl="0" w:tplc="D540A8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54EFD5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3F32AAD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05AE477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FDD0B1B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F114452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E40E736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51E2A190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A768EA6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8">
    <w:nsid w:val="3D9B13D6"/>
    <w:multiLevelType w:val="hybridMultilevel"/>
    <w:tmpl w:val="77149ABC"/>
    <w:lvl w:ilvl="0" w:tplc="C9F41076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E618C870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1A801D8A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8448289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C57C9E2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560A20D0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354E40FE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E31C4C4A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0388EFDC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9">
    <w:nsid w:val="3EB851D0"/>
    <w:multiLevelType w:val="hybridMultilevel"/>
    <w:tmpl w:val="AA84F5D4"/>
    <w:lvl w:ilvl="0" w:tplc="4B2C37F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8F425C0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88C0A32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2E10783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7504A29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0C162B68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BAB8D700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D76CF44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6B261E8E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0">
    <w:nsid w:val="422000B4"/>
    <w:multiLevelType w:val="hybridMultilevel"/>
    <w:tmpl w:val="732CE242"/>
    <w:lvl w:ilvl="0" w:tplc="A8181D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17E23D0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6994AF08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5B94AA8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23A4C1D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F9141C60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DC2E84BC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A8CAE6A2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5A6A0B56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11">
    <w:nsid w:val="42C70B14"/>
    <w:multiLevelType w:val="hybridMultilevel"/>
    <w:tmpl w:val="56B6D89A"/>
    <w:lvl w:ilvl="0" w:tplc="07B4D92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5552B6C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E2464CA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7B2A782A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53B2342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4AAAD3F6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355A2012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 w:tplc="D07CA0AA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201C43D2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12">
    <w:nsid w:val="479E389A"/>
    <w:multiLevelType w:val="hybridMultilevel"/>
    <w:tmpl w:val="6B6C9664"/>
    <w:lvl w:ilvl="0" w:tplc="E732127E">
      <w:numFmt w:val="bullet"/>
      <w:lvlText w:val="•"/>
      <w:lvlJc w:val="left"/>
      <w:pPr>
        <w:ind w:left="107" w:hanging="432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D5281C3C">
      <w:numFmt w:val="bullet"/>
      <w:lvlText w:val="•"/>
      <w:lvlJc w:val="left"/>
      <w:pPr>
        <w:ind w:left="686" w:hanging="432"/>
      </w:pPr>
      <w:rPr>
        <w:rFonts w:hint="default"/>
        <w:lang w:val="en-US" w:eastAsia="en-US" w:bidi="ar-SA"/>
      </w:rPr>
    </w:lvl>
    <w:lvl w:ilvl="2" w:tplc="91E22FAE">
      <w:numFmt w:val="bullet"/>
      <w:lvlText w:val="•"/>
      <w:lvlJc w:val="left"/>
      <w:pPr>
        <w:ind w:left="1272" w:hanging="432"/>
      </w:pPr>
      <w:rPr>
        <w:rFonts w:hint="default"/>
        <w:lang w:val="en-US" w:eastAsia="en-US" w:bidi="ar-SA"/>
      </w:rPr>
    </w:lvl>
    <w:lvl w:ilvl="3" w:tplc="7F905870">
      <w:numFmt w:val="bullet"/>
      <w:lvlText w:val="•"/>
      <w:lvlJc w:val="left"/>
      <w:pPr>
        <w:ind w:left="1858" w:hanging="432"/>
      </w:pPr>
      <w:rPr>
        <w:rFonts w:hint="default"/>
        <w:lang w:val="en-US" w:eastAsia="en-US" w:bidi="ar-SA"/>
      </w:rPr>
    </w:lvl>
    <w:lvl w:ilvl="4" w:tplc="1E40FB7A">
      <w:numFmt w:val="bullet"/>
      <w:lvlText w:val="•"/>
      <w:lvlJc w:val="left"/>
      <w:pPr>
        <w:ind w:left="2444" w:hanging="432"/>
      </w:pPr>
      <w:rPr>
        <w:rFonts w:hint="default"/>
        <w:lang w:val="en-US" w:eastAsia="en-US" w:bidi="ar-SA"/>
      </w:rPr>
    </w:lvl>
    <w:lvl w:ilvl="5" w:tplc="32C053DC">
      <w:numFmt w:val="bullet"/>
      <w:lvlText w:val="•"/>
      <w:lvlJc w:val="left"/>
      <w:pPr>
        <w:ind w:left="3031" w:hanging="432"/>
      </w:pPr>
      <w:rPr>
        <w:rFonts w:hint="default"/>
        <w:lang w:val="en-US" w:eastAsia="en-US" w:bidi="ar-SA"/>
      </w:rPr>
    </w:lvl>
    <w:lvl w:ilvl="6" w:tplc="B44E9D84">
      <w:numFmt w:val="bullet"/>
      <w:lvlText w:val="•"/>
      <w:lvlJc w:val="left"/>
      <w:pPr>
        <w:ind w:left="3617" w:hanging="432"/>
      </w:pPr>
      <w:rPr>
        <w:rFonts w:hint="default"/>
        <w:lang w:val="en-US" w:eastAsia="en-US" w:bidi="ar-SA"/>
      </w:rPr>
    </w:lvl>
    <w:lvl w:ilvl="7" w:tplc="5DBED288">
      <w:numFmt w:val="bullet"/>
      <w:lvlText w:val="•"/>
      <w:lvlJc w:val="left"/>
      <w:pPr>
        <w:ind w:left="4203" w:hanging="432"/>
      </w:pPr>
      <w:rPr>
        <w:rFonts w:hint="default"/>
        <w:lang w:val="en-US" w:eastAsia="en-US" w:bidi="ar-SA"/>
      </w:rPr>
    </w:lvl>
    <w:lvl w:ilvl="8" w:tplc="4602217C">
      <w:numFmt w:val="bullet"/>
      <w:lvlText w:val="•"/>
      <w:lvlJc w:val="left"/>
      <w:pPr>
        <w:ind w:left="4789" w:hanging="432"/>
      </w:pPr>
      <w:rPr>
        <w:rFonts w:hint="default"/>
        <w:lang w:val="en-US" w:eastAsia="en-US" w:bidi="ar-SA"/>
      </w:rPr>
    </w:lvl>
  </w:abstractNum>
  <w:abstractNum w:abstractNumId="13">
    <w:nsid w:val="558B7EB8"/>
    <w:multiLevelType w:val="hybridMultilevel"/>
    <w:tmpl w:val="7654F89C"/>
    <w:lvl w:ilvl="0" w:tplc="012C5CC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5E36CCB0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81C5964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B84022FE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F04AC86C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7D50FCAC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E88CE136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6072654A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5B5650CE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14">
    <w:nsid w:val="5F906523"/>
    <w:multiLevelType w:val="hybridMultilevel"/>
    <w:tmpl w:val="9B0A47A8"/>
    <w:lvl w:ilvl="0" w:tplc="76E46CF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FDCEB78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00200928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88FA7C3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A29602D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2C2270E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5EA2E66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C00078F8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2624B0A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5">
    <w:nsid w:val="656478E4"/>
    <w:multiLevelType w:val="hybridMultilevel"/>
    <w:tmpl w:val="3A624E46"/>
    <w:lvl w:ilvl="0" w:tplc="4B6CC1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124C52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D7C427A0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72DCC48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631245E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1ECE362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BC6CF4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3920EB9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A5264E4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6">
    <w:nsid w:val="6F736A0E"/>
    <w:multiLevelType w:val="hybridMultilevel"/>
    <w:tmpl w:val="EB12C028"/>
    <w:lvl w:ilvl="0" w:tplc="67884B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F082C8E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AA002FEE">
      <w:numFmt w:val="bullet"/>
      <w:lvlText w:val=""/>
      <w:lvlJc w:val="left"/>
      <w:pPr>
        <w:ind w:left="1548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3" w:tplc="0ABACB2C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4" w:tplc="CE24B94A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5" w:tplc="FED84D0C">
      <w:numFmt w:val="bullet"/>
      <w:lvlText w:val="•"/>
      <w:lvlJc w:val="left"/>
      <w:pPr>
        <w:ind w:left="3198" w:hanging="361"/>
      </w:pPr>
      <w:rPr>
        <w:rFonts w:hint="default"/>
        <w:lang w:val="en-US" w:eastAsia="en-US" w:bidi="ar-SA"/>
      </w:rPr>
    </w:lvl>
    <w:lvl w:ilvl="6" w:tplc="42D8AB28">
      <w:numFmt w:val="bullet"/>
      <w:lvlText w:val="•"/>
      <w:lvlJc w:val="left"/>
      <w:pPr>
        <w:ind w:left="3751" w:hanging="361"/>
      </w:pPr>
      <w:rPr>
        <w:rFonts w:hint="default"/>
        <w:lang w:val="en-US" w:eastAsia="en-US" w:bidi="ar-SA"/>
      </w:rPr>
    </w:lvl>
    <w:lvl w:ilvl="7" w:tplc="A438A222">
      <w:numFmt w:val="bullet"/>
      <w:lvlText w:val="•"/>
      <w:lvlJc w:val="left"/>
      <w:pPr>
        <w:ind w:left="4303" w:hanging="361"/>
      </w:pPr>
      <w:rPr>
        <w:rFonts w:hint="default"/>
        <w:lang w:val="en-US" w:eastAsia="en-US" w:bidi="ar-SA"/>
      </w:rPr>
    </w:lvl>
    <w:lvl w:ilvl="8" w:tplc="A4A01CE6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</w:abstractNum>
  <w:abstractNum w:abstractNumId="17">
    <w:nsid w:val="74E262B2"/>
    <w:multiLevelType w:val="hybridMultilevel"/>
    <w:tmpl w:val="3DD46E26"/>
    <w:lvl w:ilvl="0" w:tplc="40020F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966C860">
      <w:numFmt w:val="bullet"/>
      <w:lvlText w:val="o"/>
      <w:lvlJc w:val="left"/>
      <w:pPr>
        <w:ind w:left="1728" w:hanging="18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2" w:tplc="88E8C0A2">
      <w:numFmt w:val="bullet"/>
      <w:lvlText w:val="•"/>
      <w:lvlJc w:val="left"/>
      <w:pPr>
        <w:ind w:left="2191" w:hanging="180"/>
      </w:pPr>
      <w:rPr>
        <w:rFonts w:hint="default"/>
        <w:lang w:val="en-US" w:eastAsia="en-US" w:bidi="ar-SA"/>
      </w:rPr>
    </w:lvl>
    <w:lvl w:ilvl="3" w:tplc="89F4CCCE">
      <w:numFmt w:val="bullet"/>
      <w:lvlText w:val="•"/>
      <w:lvlJc w:val="left"/>
      <w:pPr>
        <w:ind w:left="2662" w:hanging="180"/>
      </w:pPr>
      <w:rPr>
        <w:rFonts w:hint="default"/>
        <w:lang w:val="en-US" w:eastAsia="en-US" w:bidi="ar-SA"/>
      </w:rPr>
    </w:lvl>
    <w:lvl w:ilvl="4" w:tplc="900246AE">
      <w:numFmt w:val="bullet"/>
      <w:lvlText w:val="•"/>
      <w:lvlJc w:val="left"/>
      <w:pPr>
        <w:ind w:left="3134" w:hanging="180"/>
      </w:pPr>
      <w:rPr>
        <w:rFonts w:hint="default"/>
        <w:lang w:val="en-US" w:eastAsia="en-US" w:bidi="ar-SA"/>
      </w:rPr>
    </w:lvl>
    <w:lvl w:ilvl="5" w:tplc="E6D89FEC">
      <w:numFmt w:val="bullet"/>
      <w:lvlText w:val="•"/>
      <w:lvlJc w:val="left"/>
      <w:pPr>
        <w:ind w:left="3605" w:hanging="180"/>
      </w:pPr>
      <w:rPr>
        <w:rFonts w:hint="default"/>
        <w:lang w:val="en-US" w:eastAsia="en-US" w:bidi="ar-SA"/>
      </w:rPr>
    </w:lvl>
    <w:lvl w:ilvl="6" w:tplc="97146C4C">
      <w:numFmt w:val="bullet"/>
      <w:lvlText w:val="•"/>
      <w:lvlJc w:val="left"/>
      <w:pPr>
        <w:ind w:left="4076" w:hanging="180"/>
      </w:pPr>
      <w:rPr>
        <w:rFonts w:hint="default"/>
        <w:lang w:val="en-US" w:eastAsia="en-US" w:bidi="ar-SA"/>
      </w:rPr>
    </w:lvl>
    <w:lvl w:ilvl="7" w:tplc="30A47F22">
      <w:numFmt w:val="bullet"/>
      <w:lvlText w:val="•"/>
      <w:lvlJc w:val="left"/>
      <w:pPr>
        <w:ind w:left="4548" w:hanging="180"/>
      </w:pPr>
      <w:rPr>
        <w:rFonts w:hint="default"/>
        <w:lang w:val="en-US" w:eastAsia="en-US" w:bidi="ar-SA"/>
      </w:rPr>
    </w:lvl>
    <w:lvl w:ilvl="8" w:tplc="DFFE8EA2">
      <w:numFmt w:val="bullet"/>
      <w:lvlText w:val="•"/>
      <w:lvlJc w:val="left"/>
      <w:pPr>
        <w:ind w:left="5019" w:hanging="180"/>
      </w:pPr>
      <w:rPr>
        <w:rFonts w:hint="default"/>
        <w:lang w:val="en-US" w:eastAsia="en-US" w:bidi="ar-SA"/>
      </w:rPr>
    </w:lvl>
  </w:abstractNum>
  <w:abstractNum w:abstractNumId="18">
    <w:nsid w:val="74EE2719"/>
    <w:multiLevelType w:val="hybridMultilevel"/>
    <w:tmpl w:val="5A9A36A4"/>
    <w:lvl w:ilvl="0" w:tplc="8534A7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9E0E70E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BF8026D2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BC9AE1C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C4C0776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A8A8BE2C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55561546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A26EF3FA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40B4C964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19">
    <w:nsid w:val="7DE92E39"/>
    <w:multiLevelType w:val="hybridMultilevel"/>
    <w:tmpl w:val="157A46B8"/>
    <w:lvl w:ilvl="0" w:tplc="91B44AF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B4A9FA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14904C00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117E94B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93E680C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524A7A28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C11E4FA0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420ACA9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1206B924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18"/>
  </w:num>
  <w:num w:numId="7">
    <w:abstractNumId w:val="8"/>
  </w:num>
  <w:num w:numId="8">
    <w:abstractNumId w:val="10"/>
  </w:num>
  <w:num w:numId="9">
    <w:abstractNumId w:val="4"/>
  </w:num>
  <w:num w:numId="10">
    <w:abstractNumId w:val="17"/>
  </w:num>
  <w:num w:numId="11">
    <w:abstractNumId w:val="5"/>
  </w:num>
  <w:num w:numId="12">
    <w:abstractNumId w:val="16"/>
  </w:num>
  <w:num w:numId="13">
    <w:abstractNumId w:val="0"/>
  </w:num>
  <w:num w:numId="14">
    <w:abstractNumId w:val="14"/>
  </w:num>
  <w:num w:numId="15">
    <w:abstractNumId w:val="9"/>
  </w:num>
  <w:num w:numId="16">
    <w:abstractNumId w:val="6"/>
  </w:num>
  <w:num w:numId="17">
    <w:abstractNumId w:val="19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24E"/>
    <w:rsid w:val="00F0157F"/>
    <w:rsid w:val="00F2124E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5D8D99-CAA7-4DBF-BBB8-2B8DF65A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2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1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5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1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ublication.com/gjfm-spl/gjfmv6n9_02.pdf" TargetMode="External"/><Relationship Id="rId13" Type="http://schemas.openxmlformats.org/officeDocument/2006/relationships/hyperlink" Target="http://www.icmrindia.org/Short%20Case%20Studies/Business%20Strategy/CLBS065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eanalyser.com/Analyst%20Meet/100325_20090302.pdf" TargetMode="External"/><Relationship Id="rId12" Type="http://schemas.openxmlformats.org/officeDocument/2006/relationships/hyperlink" Target="http://www.icmrindia.org/Short%20Case%20Studies/Business%20Strategy/CLBS06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wire.in/banking/explained-why-its-a-bad-idea-for-lic-to-buy-idbi-b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cicibank.com/managed-assets/docs/investor/investor-presentations/2001/mergerpresent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icibank.com/managed-assets/docs/investor/investor-presentations/2001/mergerpresentation.pdf" TargetMode="External"/><Relationship Id="rId14" Type="http://schemas.openxmlformats.org/officeDocument/2006/relationships/hyperlink" Target="https://www.iupindia.in/904/TM_IDBI_IDBI_Bank_6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2021-07-05T11:43:00Z</dcterms:created>
  <dcterms:modified xsi:type="dcterms:W3CDTF">2021-07-06T06:31:00Z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