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F9" w:rsidRPr="00FF3785" w:rsidRDefault="009C6341" w:rsidP="00D442F9">
      <w:pPr>
        <w:pStyle w:val="ListParagraph"/>
        <w:spacing w:line="240" w:lineRule="auto"/>
        <w:ind w:left="0"/>
        <w:jc w:val="center"/>
        <w:rPr>
          <w:rFonts w:asciiTheme="majorHAnsi" w:hAnsiTheme="majorHAnsi"/>
          <w:b/>
          <w:bCs/>
          <w:sz w:val="32"/>
          <w:szCs w:val="32"/>
          <w:u w:val="single"/>
        </w:rPr>
      </w:pPr>
      <w:r w:rsidRPr="00FF3785">
        <w:rPr>
          <w:rFonts w:asciiTheme="majorHAnsi" w:hAnsiTheme="majorHAnsi"/>
          <w:b/>
          <w:bCs/>
          <w:sz w:val="32"/>
          <w:szCs w:val="32"/>
          <w:u w:val="single"/>
        </w:rPr>
        <w:t>F.Y.</w:t>
      </w:r>
      <w:r w:rsidR="00D442F9" w:rsidRPr="00FF3785">
        <w:rPr>
          <w:rFonts w:asciiTheme="majorHAnsi" w:hAnsiTheme="majorHAnsi"/>
          <w:b/>
          <w:bCs/>
          <w:sz w:val="32"/>
          <w:szCs w:val="32"/>
          <w:u w:val="single"/>
        </w:rPr>
        <w:t>B.A. SEMESTER 1 (NEW NEP COURSE)</w:t>
      </w:r>
    </w:p>
    <w:p w:rsidR="007C6F24" w:rsidRPr="00FF3785" w:rsidRDefault="007C6F24" w:rsidP="00D442F9">
      <w:pPr>
        <w:pStyle w:val="ListParagraph"/>
        <w:spacing w:line="240" w:lineRule="auto"/>
        <w:ind w:left="0"/>
        <w:jc w:val="center"/>
        <w:rPr>
          <w:rFonts w:asciiTheme="majorHAnsi" w:hAnsiTheme="majorHAnsi"/>
          <w:b/>
          <w:bCs/>
          <w:sz w:val="32"/>
          <w:szCs w:val="32"/>
          <w:u w:val="single"/>
        </w:rPr>
      </w:pPr>
      <w:r w:rsidRPr="00FF3785">
        <w:rPr>
          <w:rFonts w:asciiTheme="majorHAnsi" w:hAnsiTheme="majorHAnsi"/>
          <w:b/>
          <w:bCs/>
          <w:sz w:val="32"/>
          <w:szCs w:val="32"/>
          <w:u w:val="single"/>
        </w:rPr>
        <w:t>PRELIMS EXAM</w:t>
      </w:r>
      <w:r w:rsidR="00A24DEC" w:rsidRPr="00FF3785">
        <w:rPr>
          <w:rFonts w:asciiTheme="majorHAnsi" w:hAnsiTheme="majorHAnsi"/>
          <w:b/>
          <w:bCs/>
          <w:sz w:val="32"/>
          <w:szCs w:val="32"/>
          <w:u w:val="single"/>
        </w:rPr>
        <w:t xml:space="preserve"> PAPER </w:t>
      </w:r>
      <w:r w:rsidR="00421191" w:rsidRPr="00FF3785">
        <w:rPr>
          <w:rFonts w:asciiTheme="majorHAnsi" w:hAnsiTheme="majorHAnsi"/>
          <w:b/>
          <w:bCs/>
          <w:sz w:val="32"/>
          <w:szCs w:val="32"/>
          <w:u w:val="single"/>
          <w:cs/>
        </w:rPr>
        <w:t>-</w:t>
      </w:r>
      <w:r w:rsidR="00A24DEC" w:rsidRPr="00FF3785">
        <w:rPr>
          <w:rFonts w:asciiTheme="majorHAnsi" w:hAnsiTheme="majorHAnsi"/>
          <w:b/>
          <w:bCs/>
          <w:sz w:val="32"/>
          <w:szCs w:val="32"/>
          <w:u w:val="single"/>
        </w:rPr>
        <w:t xml:space="preserve"> </w:t>
      </w:r>
      <w:r w:rsidR="00D442F9" w:rsidRPr="00FF3785">
        <w:rPr>
          <w:rFonts w:asciiTheme="majorHAnsi" w:hAnsiTheme="majorHAnsi"/>
          <w:b/>
          <w:bCs/>
          <w:sz w:val="32"/>
          <w:szCs w:val="32"/>
          <w:u w:val="single"/>
        </w:rPr>
        <w:t>2024</w: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0"/>
        <w:gridCol w:w="3600"/>
      </w:tblGrid>
      <w:tr w:rsidR="007C6F24" w:rsidRPr="00FF3785" w:rsidTr="00056F13">
        <w:trPr>
          <w:trHeight w:val="350"/>
        </w:trPr>
        <w:tc>
          <w:tcPr>
            <w:tcW w:w="6660" w:type="dxa"/>
            <w:vAlign w:val="center"/>
          </w:tcPr>
          <w:p w:rsidR="007C6F24" w:rsidRPr="00FF3785" w:rsidRDefault="00AC0F0F" w:rsidP="00D442F9">
            <w:pPr>
              <w:jc w:val="both"/>
              <w:rPr>
                <w:rFonts w:asciiTheme="majorHAnsi" w:hAnsiTheme="majorHAnsi"/>
                <w:b/>
                <w:bCs/>
                <w:sz w:val="24"/>
                <w:szCs w:val="24"/>
              </w:rPr>
            </w:pPr>
            <w:r w:rsidRPr="00FF3785">
              <w:rPr>
                <w:rFonts w:asciiTheme="majorHAnsi" w:hAnsiTheme="majorHAnsi"/>
                <w:b/>
                <w:bCs/>
                <w:sz w:val="24"/>
                <w:szCs w:val="24"/>
              </w:rPr>
              <w:t>SUBJECT:- English</w:t>
            </w:r>
            <w:r w:rsidR="006B49E6">
              <w:rPr>
                <w:rFonts w:asciiTheme="majorHAnsi" w:hAnsiTheme="majorHAnsi"/>
                <w:b/>
                <w:bCs/>
                <w:sz w:val="24"/>
                <w:szCs w:val="24"/>
              </w:rPr>
              <w:t xml:space="preserve"> : AEC</w:t>
            </w:r>
          </w:p>
        </w:tc>
        <w:tc>
          <w:tcPr>
            <w:tcW w:w="3600" w:type="dxa"/>
            <w:vAlign w:val="center"/>
          </w:tcPr>
          <w:p w:rsidR="007C6F24" w:rsidRPr="00FF3785" w:rsidRDefault="007C6F24" w:rsidP="00D442F9">
            <w:pPr>
              <w:jc w:val="right"/>
              <w:rPr>
                <w:rFonts w:asciiTheme="majorHAnsi" w:hAnsiTheme="majorHAnsi"/>
                <w:b/>
                <w:bCs/>
                <w:sz w:val="24"/>
                <w:szCs w:val="24"/>
              </w:rPr>
            </w:pPr>
            <w:r w:rsidRPr="00FF3785">
              <w:rPr>
                <w:rFonts w:asciiTheme="majorHAnsi" w:hAnsiTheme="majorHAnsi"/>
                <w:b/>
                <w:bCs/>
                <w:sz w:val="24"/>
                <w:szCs w:val="24"/>
              </w:rPr>
              <w:t xml:space="preserve">TOTAL MARKS:- </w:t>
            </w:r>
            <w:r w:rsidR="006B49E6">
              <w:rPr>
                <w:rFonts w:asciiTheme="majorHAnsi" w:hAnsiTheme="majorHAnsi"/>
                <w:b/>
                <w:bCs/>
                <w:sz w:val="24"/>
                <w:szCs w:val="24"/>
              </w:rPr>
              <w:t>25</w:t>
            </w:r>
          </w:p>
        </w:tc>
      </w:tr>
      <w:tr w:rsidR="007C6F24" w:rsidRPr="00FF3785" w:rsidTr="00056F13">
        <w:trPr>
          <w:trHeight w:val="558"/>
        </w:trPr>
        <w:tc>
          <w:tcPr>
            <w:tcW w:w="6660" w:type="dxa"/>
            <w:vAlign w:val="center"/>
          </w:tcPr>
          <w:p w:rsidR="007C6F24" w:rsidRPr="00FF3785" w:rsidRDefault="0068140C" w:rsidP="00D442F9">
            <w:pPr>
              <w:jc w:val="both"/>
              <w:rPr>
                <w:rFonts w:asciiTheme="majorHAnsi" w:hAnsiTheme="majorHAnsi"/>
                <w:b/>
                <w:bCs/>
                <w:sz w:val="24"/>
                <w:szCs w:val="24"/>
              </w:rPr>
            </w:pPr>
            <w:r w:rsidRPr="00FF3785">
              <w:rPr>
                <w:rFonts w:asciiTheme="majorHAnsi" w:hAnsiTheme="majorHAnsi"/>
                <w:b/>
                <w:bCs/>
                <w:sz w:val="24"/>
                <w:szCs w:val="24"/>
              </w:rPr>
              <w:t xml:space="preserve">SUBJECT NAME:- </w:t>
            </w:r>
            <w:r w:rsidR="006B49E6">
              <w:rPr>
                <w:rFonts w:asciiTheme="majorHAnsi" w:hAnsiTheme="majorHAnsi"/>
                <w:b/>
                <w:bCs/>
                <w:sz w:val="24"/>
                <w:szCs w:val="24"/>
              </w:rPr>
              <w:t xml:space="preserve">ENGLISH LANGUAGE -1 </w:t>
            </w:r>
          </w:p>
        </w:tc>
        <w:tc>
          <w:tcPr>
            <w:tcW w:w="3600" w:type="dxa"/>
            <w:vAlign w:val="center"/>
          </w:tcPr>
          <w:p w:rsidR="007C6F24" w:rsidRPr="00FF3785" w:rsidRDefault="00421191" w:rsidP="00D442F9">
            <w:pPr>
              <w:jc w:val="right"/>
              <w:rPr>
                <w:rFonts w:asciiTheme="majorHAnsi" w:hAnsiTheme="majorHAnsi"/>
                <w:b/>
                <w:bCs/>
                <w:sz w:val="24"/>
                <w:szCs w:val="24"/>
              </w:rPr>
            </w:pPr>
            <w:r w:rsidRPr="00FF3785">
              <w:rPr>
                <w:rFonts w:asciiTheme="majorHAnsi" w:hAnsiTheme="majorHAnsi"/>
                <w:b/>
                <w:bCs/>
                <w:sz w:val="24"/>
                <w:szCs w:val="24"/>
              </w:rPr>
              <w:t xml:space="preserve">TIME:- </w:t>
            </w:r>
            <w:r w:rsidR="006B49E6">
              <w:rPr>
                <w:rFonts w:asciiTheme="majorHAnsi" w:hAnsiTheme="majorHAnsi"/>
                <w:b/>
                <w:bCs/>
                <w:sz w:val="24"/>
                <w:szCs w:val="24"/>
              </w:rPr>
              <w:t>1</w:t>
            </w:r>
            <w:r w:rsidR="00D442F9" w:rsidRPr="00FF3785">
              <w:rPr>
                <w:rFonts w:asciiTheme="majorHAnsi" w:hAnsiTheme="majorHAnsi"/>
                <w:b/>
                <w:bCs/>
                <w:sz w:val="24"/>
                <w:szCs w:val="24"/>
              </w:rPr>
              <w:t>:00</w:t>
            </w:r>
            <w:r w:rsidR="006B49E6">
              <w:rPr>
                <w:rFonts w:asciiTheme="majorHAnsi" w:hAnsiTheme="majorHAnsi"/>
                <w:b/>
                <w:bCs/>
                <w:sz w:val="24"/>
                <w:szCs w:val="24"/>
              </w:rPr>
              <w:t xml:space="preserve"> to 2</w:t>
            </w:r>
            <w:r w:rsidR="00B100CE" w:rsidRPr="00FF3785">
              <w:rPr>
                <w:rFonts w:asciiTheme="majorHAnsi" w:hAnsiTheme="majorHAnsi"/>
                <w:b/>
                <w:bCs/>
                <w:sz w:val="24"/>
                <w:szCs w:val="24"/>
              </w:rPr>
              <w:t>:0</w:t>
            </w:r>
            <w:r w:rsidRPr="00FF3785">
              <w:rPr>
                <w:rFonts w:asciiTheme="majorHAnsi" w:hAnsiTheme="majorHAnsi"/>
                <w:b/>
                <w:bCs/>
                <w:sz w:val="24"/>
                <w:szCs w:val="24"/>
              </w:rPr>
              <w:t>0</w:t>
            </w:r>
            <w:r w:rsidR="00056F13" w:rsidRPr="00FF3785">
              <w:rPr>
                <w:rFonts w:asciiTheme="majorHAnsi" w:hAnsiTheme="majorHAnsi"/>
                <w:b/>
                <w:bCs/>
                <w:sz w:val="24"/>
                <w:szCs w:val="24"/>
              </w:rPr>
              <w:t xml:space="preserve"> PM</w:t>
            </w:r>
          </w:p>
        </w:tc>
      </w:tr>
    </w:tbl>
    <w:p w:rsidR="00B20FBF" w:rsidRPr="00FF3785" w:rsidRDefault="00FD5CE2" w:rsidP="00D442F9">
      <w:pPr>
        <w:spacing w:line="240" w:lineRule="auto"/>
        <w:jc w:val="both"/>
        <w:rPr>
          <w:rFonts w:asciiTheme="majorHAnsi" w:hAnsiTheme="majorHAnsi"/>
          <w:b/>
          <w:bCs/>
        </w:rPr>
      </w:pPr>
      <w:r>
        <w:rPr>
          <w:rFonts w:asciiTheme="majorHAnsi" w:hAnsiTheme="majorHAnsi"/>
          <w:b/>
          <w:bCs/>
          <w:noProof/>
        </w:rPr>
        <w:pict>
          <v:shapetype id="_x0000_t32" coordsize="21600,21600" o:spt="32" o:oned="t" path="m,l21600,21600e" filled="f">
            <v:path arrowok="t" fillok="f" o:connecttype="none"/>
            <o:lock v:ext="edit" shapetype="t"/>
          </v:shapetype>
          <v:shape id="_x0000_s1026" type="#_x0000_t32" style="position:absolute;left:0;text-align:left;margin-left:-28.5pt;margin-top:8.35pt;width:523.5pt;height:0;z-index:251658240;mso-position-horizontal-relative:text;mso-position-vertical-relative:text" o:connectortype="straight"/>
        </w:pict>
      </w:r>
    </w:p>
    <w:p w:rsidR="006B49E6" w:rsidRPr="000B3715" w:rsidRDefault="006B49E6" w:rsidP="00A6486F">
      <w:pPr>
        <w:spacing w:line="240" w:lineRule="auto"/>
        <w:jc w:val="both"/>
        <w:rPr>
          <w:rFonts w:asciiTheme="majorHAnsi" w:hAnsiTheme="majorHAnsi"/>
          <w:b/>
          <w:bCs/>
          <w:sz w:val="25"/>
          <w:szCs w:val="25"/>
        </w:rPr>
      </w:pPr>
      <w:r w:rsidRPr="000B3715">
        <w:rPr>
          <w:rFonts w:asciiTheme="majorHAnsi" w:hAnsiTheme="majorHAnsi"/>
          <w:b/>
          <w:bCs/>
          <w:sz w:val="25"/>
          <w:szCs w:val="25"/>
        </w:rPr>
        <w:t>Q. 1. Answer the followi</w:t>
      </w:r>
      <w:r w:rsidR="00A808F5">
        <w:rPr>
          <w:rFonts w:asciiTheme="majorHAnsi" w:hAnsiTheme="majorHAnsi"/>
          <w:b/>
          <w:bCs/>
          <w:sz w:val="25"/>
          <w:szCs w:val="25"/>
        </w:rPr>
        <w:t>ng questions in brief: (any 2</w:t>
      </w:r>
      <w:r w:rsidRPr="000B3715">
        <w:rPr>
          <w:rFonts w:asciiTheme="majorHAnsi" w:hAnsiTheme="majorHAnsi"/>
          <w:b/>
          <w:bCs/>
          <w:sz w:val="25"/>
          <w:szCs w:val="25"/>
        </w:rPr>
        <w:t xml:space="preserve">) </w:t>
      </w:r>
      <w:r w:rsidR="00B063DE" w:rsidRPr="000B3715">
        <w:rPr>
          <w:rFonts w:asciiTheme="majorHAnsi" w:hAnsiTheme="majorHAnsi"/>
          <w:b/>
          <w:bCs/>
          <w:sz w:val="25"/>
          <w:szCs w:val="25"/>
        </w:rPr>
        <w:t xml:space="preserve">                                 </w:t>
      </w:r>
      <w:r w:rsidRPr="000B3715">
        <w:rPr>
          <w:rFonts w:asciiTheme="majorHAnsi" w:hAnsiTheme="majorHAnsi"/>
          <w:b/>
          <w:bCs/>
          <w:sz w:val="25"/>
          <w:szCs w:val="25"/>
        </w:rPr>
        <w:t xml:space="preserve">    </w:t>
      </w:r>
      <w:r w:rsidR="00A808F5">
        <w:rPr>
          <w:rFonts w:asciiTheme="majorHAnsi" w:hAnsiTheme="majorHAnsi"/>
          <w:b/>
          <w:bCs/>
          <w:sz w:val="25"/>
          <w:szCs w:val="25"/>
        </w:rPr>
        <w:tab/>
      </w:r>
      <w:r w:rsidRPr="000B3715">
        <w:rPr>
          <w:rFonts w:asciiTheme="majorHAnsi" w:hAnsiTheme="majorHAnsi"/>
          <w:b/>
          <w:bCs/>
          <w:sz w:val="25"/>
          <w:szCs w:val="25"/>
        </w:rPr>
        <w:t xml:space="preserve">   (10)</w:t>
      </w:r>
    </w:p>
    <w:p w:rsidR="006B49E6" w:rsidRPr="000B3715" w:rsidRDefault="006B49E6" w:rsidP="00915128">
      <w:pPr>
        <w:pStyle w:val="ListParagraph"/>
        <w:numPr>
          <w:ilvl w:val="0"/>
          <w:numId w:val="23"/>
        </w:numPr>
        <w:jc w:val="both"/>
        <w:rPr>
          <w:rFonts w:asciiTheme="majorHAnsi" w:hAnsiTheme="majorHAnsi"/>
          <w:sz w:val="25"/>
          <w:szCs w:val="25"/>
        </w:rPr>
      </w:pPr>
      <w:r w:rsidRPr="000B3715">
        <w:rPr>
          <w:rFonts w:asciiTheme="majorHAnsi" w:hAnsiTheme="majorHAnsi"/>
          <w:sz w:val="25"/>
          <w:szCs w:val="25"/>
        </w:rPr>
        <w:t>What was interesting about the king’s method of justice?</w:t>
      </w:r>
    </w:p>
    <w:p w:rsidR="006B49E6" w:rsidRPr="000B3715" w:rsidRDefault="006B49E6" w:rsidP="00915128">
      <w:pPr>
        <w:pStyle w:val="ListParagraph"/>
        <w:numPr>
          <w:ilvl w:val="0"/>
          <w:numId w:val="23"/>
        </w:numPr>
        <w:jc w:val="both"/>
        <w:rPr>
          <w:rFonts w:asciiTheme="majorHAnsi" w:hAnsiTheme="majorHAnsi"/>
          <w:sz w:val="25"/>
          <w:szCs w:val="25"/>
        </w:rPr>
      </w:pPr>
      <w:r w:rsidRPr="000B3715">
        <w:rPr>
          <w:rFonts w:asciiTheme="majorHAnsi" w:hAnsiTheme="majorHAnsi"/>
          <w:sz w:val="25"/>
          <w:szCs w:val="25"/>
        </w:rPr>
        <w:t>How did Jim get the money to buy Della a present?</w:t>
      </w:r>
    </w:p>
    <w:p w:rsidR="006B49E6" w:rsidRPr="000B3715" w:rsidRDefault="006B49E6" w:rsidP="00915128">
      <w:pPr>
        <w:pStyle w:val="ListParagraph"/>
        <w:numPr>
          <w:ilvl w:val="0"/>
          <w:numId w:val="23"/>
        </w:numPr>
        <w:jc w:val="both"/>
        <w:rPr>
          <w:rFonts w:asciiTheme="majorHAnsi" w:hAnsiTheme="majorHAnsi"/>
          <w:sz w:val="25"/>
          <w:szCs w:val="25"/>
        </w:rPr>
      </w:pPr>
      <w:r w:rsidRPr="000B3715">
        <w:rPr>
          <w:rFonts w:asciiTheme="majorHAnsi" w:hAnsiTheme="majorHAnsi"/>
          <w:sz w:val="25"/>
          <w:szCs w:val="25"/>
        </w:rPr>
        <w:t>What did the astrologer tell his wife?</w:t>
      </w:r>
    </w:p>
    <w:p w:rsidR="00B063DE" w:rsidRPr="000B3715" w:rsidRDefault="006B49E6" w:rsidP="00915128">
      <w:pPr>
        <w:pStyle w:val="ListParagraph"/>
        <w:numPr>
          <w:ilvl w:val="0"/>
          <w:numId w:val="23"/>
        </w:numPr>
        <w:jc w:val="both"/>
        <w:rPr>
          <w:rFonts w:asciiTheme="majorHAnsi" w:hAnsiTheme="majorHAnsi"/>
          <w:sz w:val="25"/>
          <w:szCs w:val="25"/>
        </w:rPr>
      </w:pPr>
      <w:r w:rsidRPr="000B3715">
        <w:rPr>
          <w:rFonts w:asciiTheme="majorHAnsi" w:hAnsiTheme="majorHAnsi"/>
          <w:sz w:val="25"/>
          <w:szCs w:val="25"/>
        </w:rPr>
        <w:t>How has R.K Narayan portrayed the attractive appearance of the astrologer?</w:t>
      </w:r>
    </w:p>
    <w:p w:rsidR="006B49E6" w:rsidRPr="000B3715" w:rsidRDefault="006B49E6" w:rsidP="00A808F5">
      <w:pPr>
        <w:spacing w:line="240" w:lineRule="auto"/>
        <w:rPr>
          <w:rFonts w:asciiTheme="majorHAnsi" w:hAnsiTheme="majorHAnsi"/>
          <w:b/>
          <w:bCs/>
          <w:sz w:val="25"/>
          <w:szCs w:val="25"/>
        </w:rPr>
      </w:pPr>
      <w:r w:rsidRPr="000B3715">
        <w:rPr>
          <w:rFonts w:asciiTheme="majorHAnsi" w:hAnsiTheme="majorHAnsi"/>
          <w:b/>
          <w:bCs/>
          <w:sz w:val="25"/>
          <w:szCs w:val="25"/>
        </w:rPr>
        <w:t>Q. 2. Answer the following questions in one or two sentences: (any FIVE).</w:t>
      </w:r>
      <w:r w:rsidR="00A808F5">
        <w:rPr>
          <w:rFonts w:asciiTheme="majorHAnsi" w:hAnsiTheme="majorHAnsi"/>
          <w:b/>
          <w:bCs/>
          <w:sz w:val="25"/>
          <w:szCs w:val="25"/>
        </w:rPr>
        <w:t xml:space="preserve">        </w:t>
      </w:r>
      <w:r w:rsidRPr="000B3715">
        <w:rPr>
          <w:rFonts w:asciiTheme="majorHAnsi" w:hAnsiTheme="majorHAnsi"/>
          <w:b/>
          <w:bCs/>
          <w:sz w:val="25"/>
          <w:szCs w:val="25"/>
        </w:rPr>
        <w:t>(05)</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What door do you think the young man opened in ‘The Lady or the Tiger’?</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What does “lowness of station” mean in “The Lady, or the Tiger?”</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What does Della do to buy a gift for Jim?</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What were the different names given by the vendor of fried groundnuts to his groundnuts?</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Why does the author compare Jim and Della to the Magi?</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How do Della and Jim ultimately overcome the ironies of fate?</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How much did the astrologer charge for his new clients?</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Why does he advise the stranger to go home immediately?</w:t>
      </w:r>
    </w:p>
    <w:p w:rsidR="006B49E6"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Why did the astrologer remain silent for at least ten minutes, initially?</w:t>
      </w:r>
    </w:p>
    <w:p w:rsidR="00B063DE" w:rsidRPr="000B3715" w:rsidRDefault="006B49E6" w:rsidP="00915128">
      <w:pPr>
        <w:pStyle w:val="ListParagraph"/>
        <w:numPr>
          <w:ilvl w:val="0"/>
          <w:numId w:val="26"/>
        </w:numPr>
        <w:jc w:val="both"/>
        <w:rPr>
          <w:rFonts w:asciiTheme="majorHAnsi" w:hAnsiTheme="majorHAnsi"/>
          <w:sz w:val="25"/>
          <w:szCs w:val="25"/>
        </w:rPr>
      </w:pPr>
      <w:r w:rsidRPr="000B3715">
        <w:rPr>
          <w:rFonts w:asciiTheme="majorHAnsi" w:hAnsiTheme="majorHAnsi"/>
          <w:sz w:val="25"/>
          <w:szCs w:val="25"/>
        </w:rPr>
        <w:t>How many annas did the astrologer give to his wife?</w:t>
      </w:r>
    </w:p>
    <w:p w:rsidR="006B49E6" w:rsidRPr="000B3715" w:rsidRDefault="006B49E6" w:rsidP="00663423">
      <w:pPr>
        <w:spacing w:line="240" w:lineRule="auto"/>
        <w:rPr>
          <w:rFonts w:asciiTheme="majorHAnsi" w:hAnsiTheme="majorHAnsi"/>
          <w:b/>
          <w:bCs/>
          <w:sz w:val="25"/>
          <w:szCs w:val="25"/>
        </w:rPr>
      </w:pPr>
      <w:r w:rsidRPr="000B3715">
        <w:rPr>
          <w:rFonts w:asciiTheme="majorHAnsi" w:hAnsiTheme="majorHAnsi"/>
          <w:b/>
          <w:bCs/>
          <w:sz w:val="25"/>
          <w:szCs w:val="25"/>
        </w:rPr>
        <w:t>Q. 3. (A) Fill in the blanks with proper Primary Auxiliary Verbs: (any three)</w:t>
      </w:r>
      <w:r w:rsidR="00663423">
        <w:rPr>
          <w:rFonts w:asciiTheme="majorHAnsi" w:hAnsiTheme="majorHAnsi"/>
          <w:b/>
          <w:bCs/>
          <w:sz w:val="25"/>
          <w:szCs w:val="25"/>
        </w:rPr>
        <w:t xml:space="preserve">   </w:t>
      </w:r>
      <w:r w:rsidRPr="000B3715">
        <w:rPr>
          <w:rFonts w:asciiTheme="majorHAnsi" w:hAnsiTheme="majorHAnsi"/>
          <w:b/>
          <w:bCs/>
          <w:sz w:val="25"/>
          <w:szCs w:val="25"/>
        </w:rPr>
        <w:t>(2.5)</w:t>
      </w:r>
    </w:p>
    <w:p w:rsidR="006B49E6" w:rsidRPr="000B3715" w:rsidRDefault="006B49E6" w:rsidP="00915128">
      <w:pPr>
        <w:pStyle w:val="ListParagraph"/>
        <w:numPr>
          <w:ilvl w:val="0"/>
          <w:numId w:val="29"/>
        </w:numPr>
        <w:jc w:val="both"/>
        <w:rPr>
          <w:rFonts w:asciiTheme="majorHAnsi" w:hAnsiTheme="majorHAnsi"/>
          <w:sz w:val="25"/>
          <w:szCs w:val="25"/>
        </w:rPr>
      </w:pPr>
      <w:r w:rsidRPr="000B3715">
        <w:rPr>
          <w:rFonts w:asciiTheme="majorHAnsi" w:hAnsiTheme="majorHAnsi"/>
          <w:sz w:val="25"/>
          <w:szCs w:val="25"/>
        </w:rPr>
        <w:t>The dog …….an injury, but now he’s fine.</w:t>
      </w:r>
    </w:p>
    <w:p w:rsidR="006B49E6" w:rsidRPr="000B3715" w:rsidRDefault="006B49E6" w:rsidP="00915128">
      <w:pPr>
        <w:pStyle w:val="ListParagraph"/>
        <w:numPr>
          <w:ilvl w:val="0"/>
          <w:numId w:val="29"/>
        </w:numPr>
        <w:jc w:val="both"/>
        <w:rPr>
          <w:rFonts w:asciiTheme="majorHAnsi" w:hAnsiTheme="majorHAnsi"/>
          <w:b/>
          <w:bCs/>
          <w:sz w:val="25"/>
          <w:szCs w:val="25"/>
        </w:rPr>
      </w:pPr>
      <w:r w:rsidRPr="000B3715">
        <w:rPr>
          <w:rFonts w:asciiTheme="majorHAnsi" w:hAnsiTheme="majorHAnsi"/>
          <w:sz w:val="25"/>
          <w:szCs w:val="25"/>
        </w:rPr>
        <w:t>India …….many states.</w:t>
      </w:r>
    </w:p>
    <w:p w:rsidR="006B49E6" w:rsidRPr="000B3715" w:rsidRDefault="006B49E6" w:rsidP="00915128">
      <w:pPr>
        <w:pStyle w:val="ListParagraph"/>
        <w:numPr>
          <w:ilvl w:val="0"/>
          <w:numId w:val="29"/>
        </w:numPr>
        <w:jc w:val="both"/>
        <w:rPr>
          <w:rFonts w:asciiTheme="majorHAnsi" w:hAnsiTheme="majorHAnsi"/>
          <w:sz w:val="25"/>
          <w:szCs w:val="25"/>
        </w:rPr>
      </w:pPr>
      <w:r w:rsidRPr="000B3715">
        <w:rPr>
          <w:rFonts w:asciiTheme="majorHAnsi" w:hAnsiTheme="majorHAnsi"/>
          <w:sz w:val="25"/>
          <w:szCs w:val="25"/>
        </w:rPr>
        <w:t>The tiger ……sharp claws.</w:t>
      </w:r>
    </w:p>
    <w:p w:rsidR="006B49E6" w:rsidRPr="000B3715" w:rsidRDefault="006B49E6" w:rsidP="00915128">
      <w:pPr>
        <w:pStyle w:val="ListParagraph"/>
        <w:numPr>
          <w:ilvl w:val="0"/>
          <w:numId w:val="29"/>
        </w:numPr>
        <w:jc w:val="both"/>
        <w:rPr>
          <w:rFonts w:asciiTheme="majorHAnsi" w:hAnsiTheme="majorHAnsi"/>
          <w:sz w:val="25"/>
          <w:szCs w:val="25"/>
        </w:rPr>
      </w:pPr>
      <w:r w:rsidRPr="000B3715">
        <w:rPr>
          <w:rFonts w:asciiTheme="majorHAnsi" w:hAnsiTheme="majorHAnsi"/>
          <w:sz w:val="25"/>
          <w:szCs w:val="25"/>
        </w:rPr>
        <w:t>Natasha…… a sweet smile.</w:t>
      </w:r>
    </w:p>
    <w:p w:rsidR="00B063DE" w:rsidRPr="000B3715" w:rsidRDefault="006B49E6" w:rsidP="00915128">
      <w:pPr>
        <w:pStyle w:val="ListParagraph"/>
        <w:numPr>
          <w:ilvl w:val="0"/>
          <w:numId w:val="29"/>
        </w:numPr>
        <w:jc w:val="both"/>
        <w:rPr>
          <w:rFonts w:asciiTheme="majorHAnsi" w:hAnsiTheme="majorHAnsi"/>
          <w:sz w:val="25"/>
          <w:szCs w:val="25"/>
        </w:rPr>
      </w:pPr>
      <w:r w:rsidRPr="000B3715">
        <w:rPr>
          <w:rFonts w:asciiTheme="majorHAnsi" w:hAnsiTheme="majorHAnsi"/>
          <w:sz w:val="25"/>
          <w:szCs w:val="25"/>
        </w:rPr>
        <w:t>Yusuf….. going to the market.</w:t>
      </w:r>
    </w:p>
    <w:p w:rsidR="000B3715" w:rsidRPr="000B3715" w:rsidRDefault="000B3715">
      <w:pPr>
        <w:rPr>
          <w:rFonts w:asciiTheme="majorHAnsi" w:hAnsiTheme="majorHAnsi"/>
          <w:b/>
          <w:bCs/>
          <w:sz w:val="25"/>
          <w:szCs w:val="25"/>
        </w:rPr>
      </w:pPr>
      <w:r w:rsidRPr="000B3715">
        <w:rPr>
          <w:rFonts w:asciiTheme="majorHAnsi" w:hAnsiTheme="majorHAnsi"/>
          <w:b/>
          <w:bCs/>
          <w:sz w:val="25"/>
          <w:szCs w:val="25"/>
        </w:rPr>
        <w:br w:type="page"/>
      </w:r>
    </w:p>
    <w:p w:rsidR="00915128" w:rsidRDefault="006B49E6" w:rsidP="006B49E6">
      <w:pPr>
        <w:spacing w:line="240" w:lineRule="auto"/>
        <w:jc w:val="both"/>
        <w:rPr>
          <w:rFonts w:asciiTheme="majorHAnsi" w:hAnsiTheme="majorHAnsi"/>
          <w:b/>
          <w:bCs/>
          <w:sz w:val="25"/>
          <w:szCs w:val="25"/>
        </w:rPr>
      </w:pPr>
      <w:r w:rsidRPr="000B3715">
        <w:rPr>
          <w:rFonts w:asciiTheme="majorHAnsi" w:hAnsiTheme="majorHAnsi"/>
          <w:b/>
          <w:bCs/>
          <w:sz w:val="25"/>
          <w:szCs w:val="25"/>
        </w:rPr>
        <w:lastRenderedPageBreak/>
        <w:t xml:space="preserve">Q.3. (B) Fill in the blanks with the correct modal auxiliary verb </w:t>
      </w:r>
      <w:r w:rsidR="000B3715" w:rsidRPr="000B3715">
        <w:rPr>
          <w:rFonts w:asciiTheme="majorHAnsi" w:hAnsiTheme="majorHAnsi"/>
          <w:b/>
          <w:bCs/>
          <w:sz w:val="25"/>
          <w:szCs w:val="25"/>
        </w:rPr>
        <w:t>to complete each sentence:</w:t>
      </w:r>
      <w:r w:rsidR="00B063DE" w:rsidRPr="000B3715">
        <w:rPr>
          <w:rFonts w:asciiTheme="majorHAnsi" w:hAnsiTheme="majorHAnsi"/>
          <w:b/>
          <w:bCs/>
          <w:sz w:val="25"/>
          <w:szCs w:val="25"/>
        </w:rPr>
        <w:t xml:space="preserve"> (any three</w:t>
      </w:r>
      <w:r w:rsidRPr="000B3715">
        <w:rPr>
          <w:rFonts w:asciiTheme="majorHAnsi" w:hAnsiTheme="majorHAnsi"/>
          <w:b/>
          <w:bCs/>
          <w:sz w:val="25"/>
          <w:szCs w:val="25"/>
        </w:rPr>
        <w:t xml:space="preserve">) </w:t>
      </w:r>
      <w:r w:rsidR="00B063DE" w:rsidRPr="000B3715">
        <w:rPr>
          <w:rFonts w:asciiTheme="majorHAnsi" w:hAnsiTheme="majorHAnsi"/>
          <w:b/>
          <w:bCs/>
          <w:sz w:val="25"/>
          <w:szCs w:val="25"/>
        </w:rPr>
        <w:t xml:space="preserve">    </w:t>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0B3715" w:rsidRPr="000B3715">
        <w:rPr>
          <w:rFonts w:asciiTheme="majorHAnsi" w:hAnsiTheme="majorHAnsi"/>
          <w:b/>
          <w:bCs/>
          <w:sz w:val="25"/>
          <w:szCs w:val="25"/>
        </w:rPr>
        <w:tab/>
      </w:r>
      <w:r w:rsidR="00B063DE" w:rsidRPr="000B3715">
        <w:rPr>
          <w:rFonts w:asciiTheme="majorHAnsi" w:hAnsiTheme="majorHAnsi"/>
          <w:b/>
          <w:bCs/>
          <w:sz w:val="25"/>
          <w:szCs w:val="25"/>
        </w:rPr>
        <w:t xml:space="preserve"> (2.</w:t>
      </w:r>
      <w:r w:rsidRPr="000B3715">
        <w:rPr>
          <w:rFonts w:asciiTheme="majorHAnsi" w:hAnsiTheme="majorHAnsi"/>
          <w:b/>
          <w:bCs/>
          <w:sz w:val="25"/>
          <w:szCs w:val="25"/>
        </w:rPr>
        <w:t>5)</w:t>
      </w:r>
    </w:p>
    <w:p w:rsidR="00915128" w:rsidRPr="000B3715" w:rsidRDefault="00915128" w:rsidP="006B49E6">
      <w:pPr>
        <w:spacing w:line="240" w:lineRule="auto"/>
        <w:jc w:val="both"/>
        <w:rPr>
          <w:rFonts w:asciiTheme="majorHAnsi" w:hAnsiTheme="majorHAnsi"/>
          <w:b/>
          <w:bCs/>
          <w:sz w:val="25"/>
          <w:szCs w:val="25"/>
        </w:rPr>
      </w:pPr>
      <w:r w:rsidRPr="006B49E6">
        <w:rPr>
          <w:rFonts w:asciiTheme="majorHAnsi" w:hAnsiTheme="majorHAnsi"/>
          <w:b/>
          <w:bCs/>
          <w:sz w:val="24"/>
          <w:szCs w:val="24"/>
        </w:rPr>
        <w:t>(can, could, may, might,must, shall, should, will, would)</w:t>
      </w:r>
    </w:p>
    <w:p w:rsidR="006B49E6" w:rsidRPr="007C31B7" w:rsidRDefault="006B49E6" w:rsidP="007C31B7">
      <w:pPr>
        <w:pStyle w:val="ListParagraph"/>
        <w:numPr>
          <w:ilvl w:val="0"/>
          <w:numId w:val="32"/>
        </w:numPr>
        <w:jc w:val="both"/>
        <w:rPr>
          <w:rFonts w:asciiTheme="majorHAnsi" w:hAnsiTheme="majorHAnsi"/>
          <w:sz w:val="25"/>
          <w:szCs w:val="25"/>
        </w:rPr>
      </w:pPr>
      <w:r w:rsidRPr="007C31B7">
        <w:rPr>
          <w:rFonts w:asciiTheme="majorHAnsi" w:hAnsiTheme="majorHAnsi"/>
          <w:sz w:val="25"/>
          <w:szCs w:val="25"/>
        </w:rPr>
        <w:t>She said she….. come to the party.</w:t>
      </w:r>
    </w:p>
    <w:p w:rsidR="006B49E6" w:rsidRPr="007C31B7" w:rsidRDefault="006B49E6" w:rsidP="007C31B7">
      <w:pPr>
        <w:pStyle w:val="ListParagraph"/>
        <w:numPr>
          <w:ilvl w:val="0"/>
          <w:numId w:val="32"/>
        </w:numPr>
        <w:jc w:val="both"/>
        <w:rPr>
          <w:rFonts w:asciiTheme="majorHAnsi" w:hAnsiTheme="majorHAnsi"/>
          <w:sz w:val="25"/>
          <w:szCs w:val="25"/>
        </w:rPr>
      </w:pPr>
      <w:r w:rsidRPr="007C31B7">
        <w:rPr>
          <w:rFonts w:asciiTheme="majorHAnsi" w:hAnsiTheme="majorHAnsi"/>
          <w:sz w:val="25"/>
          <w:szCs w:val="25"/>
        </w:rPr>
        <w:t>We ……… go to the movie if we finish our work.</w:t>
      </w:r>
    </w:p>
    <w:p w:rsidR="006B49E6" w:rsidRPr="007C31B7" w:rsidRDefault="006B49E6" w:rsidP="007C31B7">
      <w:pPr>
        <w:pStyle w:val="ListParagraph"/>
        <w:numPr>
          <w:ilvl w:val="0"/>
          <w:numId w:val="32"/>
        </w:numPr>
        <w:jc w:val="both"/>
        <w:rPr>
          <w:rFonts w:asciiTheme="majorHAnsi" w:hAnsiTheme="majorHAnsi"/>
          <w:sz w:val="25"/>
          <w:szCs w:val="25"/>
        </w:rPr>
      </w:pPr>
      <w:r w:rsidRPr="007C31B7">
        <w:rPr>
          <w:rFonts w:asciiTheme="majorHAnsi" w:hAnsiTheme="majorHAnsi"/>
          <w:sz w:val="25"/>
          <w:szCs w:val="25"/>
        </w:rPr>
        <w:t>…… I borrow your pen, please?</w:t>
      </w:r>
    </w:p>
    <w:p w:rsidR="006B49E6" w:rsidRPr="007C31B7" w:rsidRDefault="006B49E6" w:rsidP="007C31B7">
      <w:pPr>
        <w:pStyle w:val="ListParagraph"/>
        <w:numPr>
          <w:ilvl w:val="0"/>
          <w:numId w:val="32"/>
        </w:numPr>
        <w:jc w:val="both"/>
        <w:rPr>
          <w:rFonts w:asciiTheme="majorHAnsi" w:hAnsiTheme="majorHAnsi"/>
          <w:sz w:val="25"/>
          <w:szCs w:val="25"/>
        </w:rPr>
      </w:pPr>
      <w:r w:rsidRPr="007C31B7">
        <w:rPr>
          <w:rFonts w:asciiTheme="majorHAnsi" w:hAnsiTheme="majorHAnsi"/>
          <w:sz w:val="25"/>
          <w:szCs w:val="25"/>
        </w:rPr>
        <w:t>It………. rain later, so bring an umbrella.</w:t>
      </w:r>
    </w:p>
    <w:p w:rsidR="00B063DE" w:rsidRPr="00285499" w:rsidRDefault="006B49E6" w:rsidP="00285499">
      <w:pPr>
        <w:pStyle w:val="ListParagraph"/>
        <w:numPr>
          <w:ilvl w:val="0"/>
          <w:numId w:val="32"/>
        </w:numPr>
        <w:spacing w:line="360" w:lineRule="auto"/>
        <w:jc w:val="both"/>
        <w:rPr>
          <w:rFonts w:asciiTheme="majorHAnsi" w:hAnsiTheme="majorHAnsi"/>
          <w:sz w:val="25"/>
          <w:szCs w:val="25"/>
        </w:rPr>
      </w:pPr>
      <w:r w:rsidRPr="007C31B7">
        <w:rPr>
          <w:rFonts w:asciiTheme="majorHAnsi" w:hAnsiTheme="majorHAnsi"/>
          <w:sz w:val="25"/>
          <w:szCs w:val="25"/>
        </w:rPr>
        <w:t>My grandmother…… knit beautiful sweaters.</w:t>
      </w:r>
    </w:p>
    <w:p w:rsidR="006B49E6" w:rsidRPr="000B3715" w:rsidRDefault="006B49E6" w:rsidP="006B49E6">
      <w:pPr>
        <w:spacing w:line="240" w:lineRule="auto"/>
        <w:jc w:val="both"/>
        <w:rPr>
          <w:rFonts w:asciiTheme="majorHAnsi" w:hAnsiTheme="majorHAnsi"/>
          <w:b/>
          <w:bCs/>
          <w:sz w:val="25"/>
          <w:szCs w:val="25"/>
        </w:rPr>
      </w:pPr>
      <w:r w:rsidRPr="000B3715">
        <w:rPr>
          <w:rFonts w:asciiTheme="majorHAnsi" w:hAnsiTheme="majorHAnsi"/>
          <w:b/>
          <w:bCs/>
          <w:sz w:val="25"/>
          <w:szCs w:val="25"/>
        </w:rPr>
        <w:t xml:space="preserve">Q. 4. Rewrite the following paragraph using Present Forms of the verbs given in brackets:                                                                                                                                     </w:t>
      </w:r>
      <w:r w:rsidR="00B063DE" w:rsidRPr="000B3715">
        <w:rPr>
          <w:rFonts w:asciiTheme="majorHAnsi" w:hAnsiTheme="majorHAnsi"/>
          <w:b/>
          <w:bCs/>
          <w:sz w:val="25"/>
          <w:szCs w:val="25"/>
        </w:rPr>
        <w:t>(5</w:t>
      </w:r>
      <w:r w:rsidRPr="000B3715">
        <w:rPr>
          <w:rFonts w:asciiTheme="majorHAnsi" w:hAnsiTheme="majorHAnsi"/>
          <w:b/>
          <w:bCs/>
          <w:sz w:val="25"/>
          <w:szCs w:val="25"/>
        </w:rPr>
        <w:t>)</w:t>
      </w:r>
    </w:p>
    <w:p w:rsidR="006B49E6" w:rsidRDefault="006B49E6" w:rsidP="00285499">
      <w:pPr>
        <w:spacing w:line="240" w:lineRule="auto"/>
        <w:ind w:firstLine="720"/>
        <w:jc w:val="both"/>
        <w:rPr>
          <w:rFonts w:asciiTheme="majorHAnsi" w:hAnsiTheme="majorHAnsi"/>
          <w:sz w:val="25"/>
          <w:szCs w:val="25"/>
        </w:rPr>
      </w:pPr>
      <w:r w:rsidRPr="000B3715">
        <w:rPr>
          <w:rFonts w:asciiTheme="majorHAnsi" w:hAnsiTheme="majorHAnsi"/>
          <w:sz w:val="25"/>
          <w:szCs w:val="25"/>
        </w:rPr>
        <w:t>I……. (remember) visiting some slums of industrial workers gasping for breath there. I remember also going down a coalmine in Jharia and seeing the conditions in which, our women folk worked there a few years back. I can never ……..(forget) that picture or the shock that came to me that human beings should labour thus. Women were subsequently prohibited from working underground. Now they have been sent back there because, we …….(to be) told,war…… (need) additional labour. Yet millions of men are starved and unemployed. However, the wages……. (to be) so low and the condition of work so bad that they ………. (to do) not ……(attract) men.</w:t>
      </w:r>
    </w:p>
    <w:p w:rsidR="00892C5C" w:rsidRDefault="00892C5C"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D5370" w:rsidRDefault="008D5370"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92C5C" w:rsidRDefault="00892C5C" w:rsidP="00285499">
      <w:pPr>
        <w:spacing w:line="240" w:lineRule="auto"/>
        <w:ind w:firstLine="720"/>
        <w:jc w:val="both"/>
        <w:rPr>
          <w:rFonts w:asciiTheme="majorHAnsi" w:hAnsiTheme="majorHAnsi"/>
          <w:sz w:val="25"/>
          <w:szCs w:val="25"/>
        </w:rPr>
      </w:pPr>
    </w:p>
    <w:p w:rsidR="00892C5C" w:rsidRPr="008D5370" w:rsidRDefault="00892C5C" w:rsidP="008D5370">
      <w:pPr>
        <w:pStyle w:val="Footer"/>
        <w:jc w:val="center"/>
        <w:rPr>
          <w:rFonts w:ascii="Algerian" w:hAnsi="Algerian"/>
          <w:b/>
          <w:bCs/>
          <w:sz w:val="28"/>
          <w:szCs w:val="28"/>
        </w:rPr>
      </w:pPr>
      <w:sdt>
        <w:sdtPr>
          <w:rPr>
            <w:rFonts w:ascii="Algerian" w:hAnsi="Algerian"/>
          </w:rPr>
          <w:id w:val="1208545"/>
          <w:docPartObj>
            <w:docPartGallery w:val="Page Numbers (Bottom of Page)"/>
            <w:docPartUnique/>
          </w:docPartObj>
        </w:sdtPr>
        <w:sdtEndPr>
          <w:rPr>
            <w:b/>
            <w:bCs/>
            <w:sz w:val="28"/>
            <w:szCs w:val="28"/>
          </w:rPr>
        </w:sdtEndPr>
        <w:sdtContent>
          <w:r w:rsidRPr="003A1F77">
            <w:rPr>
              <w:rFonts w:ascii="Algerian" w:hAnsi="Algerian"/>
              <w:b/>
              <w:bCs/>
              <w:sz w:val="28"/>
              <w:szCs w:val="28"/>
            </w:rPr>
            <w:t>-------------- All The Best ------------</w:t>
          </w:r>
        </w:sdtContent>
      </w:sdt>
    </w:p>
    <w:sectPr w:rsidR="00892C5C" w:rsidRPr="008D5370" w:rsidSect="00771D84">
      <w:headerReference w:type="default" r:id="rId8"/>
      <w:pgSz w:w="12240" w:h="15840"/>
      <w:pgMar w:top="1440" w:right="1440" w:bottom="1440" w:left="1440" w:header="720" w:footer="720" w:gutter="0"/>
      <w:pgBorders w:offsetFrom="page">
        <w:top w:val="thinThickMediumGap" w:sz="24" w:space="24" w:color="943634" w:themeColor="accent2" w:themeShade="BF"/>
        <w:left w:val="thinThickMediumGap" w:sz="24" w:space="24" w:color="943634" w:themeColor="accent2" w:themeShade="BF"/>
        <w:bottom w:val="thickThinMediumGap" w:sz="24" w:space="24" w:color="943634" w:themeColor="accent2" w:themeShade="BF"/>
        <w:right w:val="thickThinMediumGap" w:sz="24"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4A" w:rsidRDefault="00F55F4A" w:rsidP="00771D84">
      <w:pPr>
        <w:spacing w:after="0" w:line="240" w:lineRule="auto"/>
      </w:pPr>
      <w:r>
        <w:separator/>
      </w:r>
    </w:p>
  </w:endnote>
  <w:endnote w:type="continuationSeparator" w:id="1">
    <w:p w:rsidR="00F55F4A" w:rsidRDefault="00F55F4A" w:rsidP="00771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ource Code Pr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4A" w:rsidRDefault="00F55F4A" w:rsidP="00771D84">
      <w:pPr>
        <w:spacing w:after="0" w:line="240" w:lineRule="auto"/>
      </w:pPr>
      <w:r>
        <w:separator/>
      </w:r>
    </w:p>
  </w:footnote>
  <w:footnote w:type="continuationSeparator" w:id="1">
    <w:p w:rsidR="00F55F4A" w:rsidRDefault="00F55F4A" w:rsidP="00771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DA" w:rsidRPr="00EE32A7" w:rsidRDefault="00771D84" w:rsidP="000560DA">
    <w:pPr>
      <w:pStyle w:val="Header"/>
      <w:jc w:val="center"/>
      <w:rPr>
        <w:rFonts w:asciiTheme="majorHAnsi" w:hAnsiTheme="majorHAnsi"/>
        <w:b/>
        <w:bCs/>
        <w:color w:val="000000" w:themeColor="text1"/>
        <w:sz w:val="56"/>
        <w:szCs w:val="56"/>
      </w:rPr>
    </w:pPr>
    <w:r w:rsidRPr="00EE32A7">
      <w:rPr>
        <w:rFonts w:asciiTheme="majorHAnsi" w:hAnsiTheme="majorHAnsi"/>
        <w:b/>
        <w:bCs/>
        <w:color w:val="000000" w:themeColor="text1"/>
        <w:sz w:val="56"/>
        <w:szCs w:val="56"/>
      </w:rPr>
      <w:t>Shre</w:t>
    </w:r>
    <w:r w:rsidR="000560DA" w:rsidRPr="00EE32A7">
      <w:rPr>
        <w:rFonts w:asciiTheme="majorHAnsi" w:hAnsiTheme="majorHAnsi"/>
        <w:b/>
        <w:bCs/>
        <w:color w:val="000000" w:themeColor="text1"/>
        <w:sz w:val="56"/>
        <w:szCs w:val="56"/>
      </w:rPr>
      <w:t>e H. N. Shukla Group of Colleges</w:t>
    </w:r>
  </w:p>
  <w:p w:rsidR="00771D84" w:rsidRPr="00EE32A7" w:rsidRDefault="00771D84" w:rsidP="000560DA">
    <w:pPr>
      <w:pStyle w:val="Header"/>
      <w:jc w:val="center"/>
      <w:rPr>
        <w:rFonts w:asciiTheme="majorHAnsi" w:hAnsiTheme="majorHAnsi"/>
        <w:b/>
        <w:bCs/>
        <w:color w:val="000000" w:themeColor="text1"/>
        <w:sz w:val="56"/>
        <w:szCs w:val="56"/>
      </w:rPr>
    </w:pPr>
    <w:r w:rsidRPr="00EE32A7">
      <w:rPr>
        <w:rFonts w:asciiTheme="majorHAnsi" w:hAnsiTheme="majorHAnsi"/>
        <w:b/>
        <w:bCs/>
        <w:color w:val="000000" w:themeColor="text1"/>
        <w:sz w:val="36"/>
        <w:szCs w:val="36"/>
      </w:rPr>
      <w:t>[ Affiliated to Saurashtra University &amp; GTU ]</w:t>
    </w:r>
  </w:p>
  <w:p w:rsidR="00771D84" w:rsidRPr="000560DA" w:rsidRDefault="00771D84" w:rsidP="000560DA">
    <w:pPr>
      <w:pStyle w:val="Header"/>
      <w:jc w:val="center"/>
      <w:rPr>
        <w:rFonts w:ascii="Source Code Pro" w:eastAsia="Source Code Pro" w:hAnsi="Source Code Pro" w:cs="Source Code Pro"/>
        <w:noProof/>
        <w:color w:val="000000" w:themeColor="text1"/>
        <w:sz w:val="20"/>
        <w:szCs w:val="20"/>
      </w:rPr>
    </w:pPr>
    <w:r w:rsidRPr="00EE32A7">
      <w:rPr>
        <w:rFonts w:asciiTheme="majorHAnsi" w:hAnsiTheme="majorHAnsi"/>
        <w:b/>
        <w:bCs/>
        <w:color w:val="000000" w:themeColor="text1"/>
        <w:sz w:val="28"/>
        <w:szCs w:val="28"/>
      </w:rPr>
      <w:t>( Vaishali nagar 2 &amp; 3</w:t>
    </w:r>
    <w:r w:rsidR="000560DA" w:rsidRPr="00EE32A7">
      <w:rPr>
        <w:rFonts w:asciiTheme="majorHAnsi" w:hAnsiTheme="majorHAnsi"/>
        <w:b/>
        <w:bCs/>
        <w:color w:val="000000" w:themeColor="text1"/>
        <w:sz w:val="28"/>
        <w:szCs w:val="28"/>
      </w:rPr>
      <w:t>, near Amrapali Under Bridge</w:t>
    </w:r>
    <w:r w:rsidRPr="00EE32A7">
      <w:rPr>
        <w:rFonts w:asciiTheme="majorHAnsi" w:hAnsiTheme="majorHAnsi"/>
        <w:b/>
        <w:bCs/>
        <w:color w:val="000000" w:themeColor="text1"/>
        <w:sz w:val="28"/>
        <w:szCs w:val="28"/>
      </w:rPr>
      <w:t>, Rajkot. )</w:t>
    </w:r>
    <w:r w:rsidRPr="000560DA">
      <w:rPr>
        <w:rFonts w:ascii="Source Code Pro" w:eastAsia="Source Code Pro" w:hAnsi="Source Code Pro" w:cs="Source Code Pro"/>
        <w:noProof/>
        <w:color w:val="000000" w:themeColor="text1"/>
        <w:sz w:val="20"/>
        <w:szCs w:val="20"/>
      </w:rPr>
      <w:t xml:space="preserve"> </w:t>
    </w:r>
    <w:r w:rsidRPr="000560DA">
      <w:rPr>
        <w:b/>
        <w:bCs/>
        <w:noProof/>
        <w:color w:val="000000" w:themeColor="text1"/>
        <w:sz w:val="28"/>
        <w:szCs w:val="28"/>
      </w:rPr>
      <w:drawing>
        <wp:inline distT="114300" distB="114300" distL="114300" distR="114300">
          <wp:extent cx="5514975" cy="47625"/>
          <wp:effectExtent l="19050" t="0" r="9525"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882640" cy="50800"/>
                  </a:xfrm>
                  <a:prstGeom prst="rect">
                    <a:avLst/>
                  </a:prstGeom>
                  <a:ln/>
                </pic:spPr>
              </pic:pic>
            </a:graphicData>
          </a:graphic>
        </wp:inline>
      </w:drawing>
    </w:r>
  </w:p>
  <w:p w:rsidR="007C6F24" w:rsidRPr="007C6F24" w:rsidRDefault="007C6F24" w:rsidP="00771D84">
    <w:pPr>
      <w:pStyle w:val="Header"/>
      <w:jc w:val="center"/>
      <w:rPr>
        <w:b/>
        <w:bCs/>
        <w:color w:val="21077F"/>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C73"/>
    <w:multiLevelType w:val="hybridMultilevel"/>
    <w:tmpl w:val="0F14CBA6"/>
    <w:lvl w:ilvl="0" w:tplc="2BA6D826">
      <w:start w:val="1"/>
      <w:numFmt w:val="decimal"/>
      <w:lvlText w:val="%1."/>
      <w:lvlJc w:val="left"/>
      <w:pPr>
        <w:ind w:left="360" w:hanging="360"/>
      </w:pPr>
      <w:rPr>
        <w:rFonts w:asciiTheme="majorHAnsi" w:hAnsiTheme="majorHAnsi" w:cstheme="minorBidi"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0D9F"/>
    <w:multiLevelType w:val="hybridMultilevel"/>
    <w:tmpl w:val="6586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C35E7"/>
    <w:multiLevelType w:val="hybridMultilevel"/>
    <w:tmpl w:val="1B108816"/>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F454D"/>
    <w:multiLevelType w:val="hybridMultilevel"/>
    <w:tmpl w:val="4D6A40CE"/>
    <w:lvl w:ilvl="0" w:tplc="73840CF4">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5E4E26"/>
    <w:multiLevelType w:val="hybridMultilevel"/>
    <w:tmpl w:val="A3743C66"/>
    <w:lvl w:ilvl="0" w:tplc="0770C998">
      <w:start w:val="1"/>
      <w:numFmt w:val="decimal"/>
      <w:lvlText w:val="%1."/>
      <w:lvlJc w:val="left"/>
      <w:pPr>
        <w:ind w:left="360" w:hanging="360"/>
      </w:pPr>
      <w:rPr>
        <w:rFonts w:ascii="Bookman Old Style" w:hAnsi="Bookman Old Style" w:cstheme="minorBidi" w:hint="default"/>
      </w:rPr>
    </w:lvl>
    <w:lvl w:ilvl="1" w:tplc="0409000F">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21440"/>
    <w:multiLevelType w:val="hybridMultilevel"/>
    <w:tmpl w:val="0A10830C"/>
    <w:lvl w:ilvl="0" w:tplc="0770C998">
      <w:start w:val="1"/>
      <w:numFmt w:val="decimal"/>
      <w:lvlText w:val="%1."/>
      <w:lvlJc w:val="left"/>
      <w:pPr>
        <w:ind w:left="360" w:hanging="360"/>
      </w:pPr>
      <w:rPr>
        <w:rFonts w:ascii="Bookman Old Style" w:hAnsi="Bookman Old Style" w:cstheme="minorBidi" w:hint="default"/>
      </w:rPr>
    </w:lvl>
    <w:lvl w:ilvl="1" w:tplc="04090011">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BF12BF"/>
    <w:multiLevelType w:val="hybridMultilevel"/>
    <w:tmpl w:val="52FA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17182"/>
    <w:multiLevelType w:val="hybridMultilevel"/>
    <w:tmpl w:val="A0F69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BC7BDC"/>
    <w:multiLevelType w:val="hybridMultilevel"/>
    <w:tmpl w:val="FC00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44FC1"/>
    <w:multiLevelType w:val="hybridMultilevel"/>
    <w:tmpl w:val="40E04FC8"/>
    <w:lvl w:ilvl="0" w:tplc="D616C45C">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F0041A0"/>
    <w:multiLevelType w:val="hybridMultilevel"/>
    <w:tmpl w:val="5D6A2E58"/>
    <w:lvl w:ilvl="0" w:tplc="0770C998">
      <w:start w:val="1"/>
      <w:numFmt w:val="decimal"/>
      <w:lvlText w:val="%1."/>
      <w:lvlJc w:val="left"/>
      <w:pPr>
        <w:ind w:left="360" w:hanging="360"/>
      </w:pPr>
      <w:rPr>
        <w:rFonts w:ascii="Bookman Old Style" w:hAnsi="Bookman Old Style" w:cstheme="minorBidi" w:hint="default"/>
      </w:rPr>
    </w:lvl>
    <w:lvl w:ilvl="1" w:tplc="66EA94A4">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830073"/>
    <w:multiLevelType w:val="hybridMultilevel"/>
    <w:tmpl w:val="7A1E4D36"/>
    <w:lvl w:ilvl="0" w:tplc="FF20FBE8">
      <w:start w:val="1"/>
      <w:numFmt w:val="decimal"/>
      <w:lvlText w:val="%1."/>
      <w:lvlJc w:val="left"/>
      <w:pPr>
        <w:ind w:left="720" w:hanging="360"/>
      </w:pPr>
      <w:rPr>
        <w:rFonts w:cs="Mang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74D14"/>
    <w:multiLevelType w:val="hybridMultilevel"/>
    <w:tmpl w:val="78526622"/>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868EA"/>
    <w:multiLevelType w:val="hybridMultilevel"/>
    <w:tmpl w:val="567EA1D6"/>
    <w:lvl w:ilvl="0" w:tplc="0770C998">
      <w:start w:val="1"/>
      <w:numFmt w:val="decimal"/>
      <w:lvlText w:val="%1."/>
      <w:lvlJc w:val="left"/>
      <w:pPr>
        <w:ind w:left="360" w:hanging="360"/>
      </w:pPr>
      <w:rPr>
        <w:rFonts w:ascii="Bookman Old Style" w:hAnsi="Bookman Old Style" w:cstheme="minorBidi" w:hint="default"/>
      </w:rPr>
    </w:lvl>
    <w:lvl w:ilvl="1" w:tplc="04090011">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4D4C88"/>
    <w:multiLevelType w:val="hybridMultilevel"/>
    <w:tmpl w:val="7D9A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93C36"/>
    <w:multiLevelType w:val="hybridMultilevel"/>
    <w:tmpl w:val="7444BF6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6E083F"/>
    <w:multiLevelType w:val="hybridMultilevel"/>
    <w:tmpl w:val="17627162"/>
    <w:lvl w:ilvl="0" w:tplc="66EA94A4">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EA0"/>
    <w:multiLevelType w:val="hybridMultilevel"/>
    <w:tmpl w:val="9B78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B3BAF"/>
    <w:multiLevelType w:val="hybridMultilevel"/>
    <w:tmpl w:val="8FF2E3B2"/>
    <w:lvl w:ilvl="0" w:tplc="BD2CB30E">
      <w:start w:val="1"/>
      <w:numFmt w:val="decimal"/>
      <w:lvlText w:val="%1)"/>
      <w:lvlJc w:val="left"/>
      <w:pPr>
        <w:ind w:left="1080" w:hanging="360"/>
      </w:pPr>
      <w:rPr>
        <w:rFonts w:asciiTheme="majorHAnsi" w:hAnsi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54AFA"/>
    <w:multiLevelType w:val="hybridMultilevel"/>
    <w:tmpl w:val="3BD2785A"/>
    <w:lvl w:ilvl="0" w:tplc="0770C998">
      <w:start w:val="1"/>
      <w:numFmt w:val="decimal"/>
      <w:lvlText w:val="%1."/>
      <w:lvlJc w:val="left"/>
      <w:pPr>
        <w:ind w:left="360" w:hanging="360"/>
      </w:pPr>
      <w:rPr>
        <w:rFonts w:ascii="Bookman Old Style" w:hAnsi="Bookman Old Style" w:cstheme="minorBidi" w:hint="default"/>
      </w:rPr>
    </w:lvl>
    <w:lvl w:ilvl="1" w:tplc="0409000F">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2B0562"/>
    <w:multiLevelType w:val="hybridMultilevel"/>
    <w:tmpl w:val="382A0638"/>
    <w:lvl w:ilvl="0" w:tplc="B3369230">
      <w:start w:val="1"/>
      <w:numFmt w:val="decimal"/>
      <w:lvlText w:val="%1."/>
      <w:lvlJc w:val="left"/>
      <w:pPr>
        <w:ind w:left="360" w:hanging="360"/>
      </w:pPr>
      <w:rPr>
        <w:rFonts w:ascii="Bookman Old Style" w:hAnsi="Bookman Old Style" w:cstheme="minorBid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CE1CAC"/>
    <w:multiLevelType w:val="hybridMultilevel"/>
    <w:tmpl w:val="A09A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95F60"/>
    <w:multiLevelType w:val="hybridMultilevel"/>
    <w:tmpl w:val="0E7A9FF2"/>
    <w:lvl w:ilvl="0" w:tplc="0B3A31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23353F"/>
    <w:multiLevelType w:val="hybridMultilevel"/>
    <w:tmpl w:val="A830D322"/>
    <w:lvl w:ilvl="0" w:tplc="3634C7B2">
      <w:start w:val="1"/>
      <w:numFmt w:val="decimal"/>
      <w:lvlText w:val="%1."/>
      <w:lvlJc w:val="left"/>
      <w:pPr>
        <w:ind w:left="360" w:hanging="360"/>
      </w:pPr>
      <w:rPr>
        <w:rFonts w:cs="Mang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A5075A"/>
    <w:multiLevelType w:val="hybridMultilevel"/>
    <w:tmpl w:val="373C41EE"/>
    <w:lvl w:ilvl="0" w:tplc="B3369230">
      <w:start w:val="1"/>
      <w:numFmt w:val="decimal"/>
      <w:lvlText w:val="%1."/>
      <w:lvlJc w:val="left"/>
      <w:pPr>
        <w:ind w:left="360" w:hanging="360"/>
      </w:pPr>
      <w:rPr>
        <w:rFonts w:ascii="Bookman Old Style" w:hAnsi="Bookman Old Style"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860D8"/>
    <w:multiLevelType w:val="hybridMultilevel"/>
    <w:tmpl w:val="E8B041A2"/>
    <w:lvl w:ilvl="0" w:tplc="6AF6BFDA">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942D22"/>
    <w:multiLevelType w:val="hybridMultilevel"/>
    <w:tmpl w:val="2A2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871C6"/>
    <w:multiLevelType w:val="hybridMultilevel"/>
    <w:tmpl w:val="387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21006"/>
    <w:multiLevelType w:val="hybridMultilevel"/>
    <w:tmpl w:val="3740FD0C"/>
    <w:lvl w:ilvl="0" w:tplc="6562BF7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8B0097"/>
    <w:multiLevelType w:val="hybridMultilevel"/>
    <w:tmpl w:val="631239EC"/>
    <w:lvl w:ilvl="0" w:tplc="A1DA8EE4">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7A5F6D"/>
    <w:multiLevelType w:val="hybridMultilevel"/>
    <w:tmpl w:val="66BE1EC0"/>
    <w:lvl w:ilvl="0" w:tplc="B3369230">
      <w:start w:val="1"/>
      <w:numFmt w:val="decimal"/>
      <w:lvlText w:val="%1."/>
      <w:lvlJc w:val="left"/>
      <w:pPr>
        <w:ind w:left="360" w:hanging="360"/>
      </w:pPr>
      <w:rPr>
        <w:rFonts w:ascii="Bookman Old Style" w:hAnsi="Bookman Old Style"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F275E"/>
    <w:multiLevelType w:val="hybridMultilevel"/>
    <w:tmpl w:val="06C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
  </w:num>
  <w:num w:numId="4">
    <w:abstractNumId w:val="20"/>
  </w:num>
  <w:num w:numId="5">
    <w:abstractNumId w:val="10"/>
  </w:num>
  <w:num w:numId="6">
    <w:abstractNumId w:val="11"/>
  </w:num>
  <w:num w:numId="7">
    <w:abstractNumId w:val="14"/>
  </w:num>
  <w:num w:numId="8">
    <w:abstractNumId w:val="9"/>
  </w:num>
  <w:num w:numId="9">
    <w:abstractNumId w:val="30"/>
  </w:num>
  <w:num w:numId="10">
    <w:abstractNumId w:val="24"/>
  </w:num>
  <w:num w:numId="11">
    <w:abstractNumId w:val="0"/>
  </w:num>
  <w:num w:numId="12">
    <w:abstractNumId w:val="12"/>
  </w:num>
  <w:num w:numId="13">
    <w:abstractNumId w:val="19"/>
  </w:num>
  <w:num w:numId="14">
    <w:abstractNumId w:val="5"/>
  </w:num>
  <w:num w:numId="15">
    <w:abstractNumId w:val="4"/>
  </w:num>
  <w:num w:numId="16">
    <w:abstractNumId w:val="13"/>
  </w:num>
  <w:num w:numId="17">
    <w:abstractNumId w:val="16"/>
  </w:num>
  <w:num w:numId="18">
    <w:abstractNumId w:val="22"/>
  </w:num>
  <w:num w:numId="19">
    <w:abstractNumId w:val="18"/>
  </w:num>
  <w:num w:numId="20">
    <w:abstractNumId w:val="7"/>
  </w:num>
  <w:num w:numId="21">
    <w:abstractNumId w:val="31"/>
  </w:num>
  <w:num w:numId="22">
    <w:abstractNumId w:val="6"/>
  </w:num>
  <w:num w:numId="23">
    <w:abstractNumId w:val="29"/>
  </w:num>
  <w:num w:numId="24">
    <w:abstractNumId w:val="17"/>
  </w:num>
  <w:num w:numId="25">
    <w:abstractNumId w:val="8"/>
  </w:num>
  <w:num w:numId="26">
    <w:abstractNumId w:val="28"/>
  </w:num>
  <w:num w:numId="27">
    <w:abstractNumId w:val="1"/>
  </w:num>
  <w:num w:numId="28">
    <w:abstractNumId w:val="21"/>
  </w:num>
  <w:num w:numId="29">
    <w:abstractNumId w:val="3"/>
  </w:num>
  <w:num w:numId="30">
    <w:abstractNumId w:val="27"/>
  </w:num>
  <w:num w:numId="31">
    <w:abstractNumId w:val="2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0594"/>
  </w:hdrShapeDefaults>
  <w:footnotePr>
    <w:footnote w:id="0"/>
    <w:footnote w:id="1"/>
  </w:footnotePr>
  <w:endnotePr>
    <w:endnote w:id="0"/>
    <w:endnote w:id="1"/>
  </w:endnotePr>
  <w:compat/>
  <w:rsids>
    <w:rsidRoot w:val="00771D84"/>
    <w:rsid w:val="00025498"/>
    <w:rsid w:val="0003031A"/>
    <w:rsid w:val="00043EDD"/>
    <w:rsid w:val="00052623"/>
    <w:rsid w:val="000560DA"/>
    <w:rsid w:val="00056F13"/>
    <w:rsid w:val="000751B0"/>
    <w:rsid w:val="00086F0E"/>
    <w:rsid w:val="000A1D08"/>
    <w:rsid w:val="000A553C"/>
    <w:rsid w:val="000B3715"/>
    <w:rsid w:val="000B5343"/>
    <w:rsid w:val="000C0F89"/>
    <w:rsid w:val="000D1888"/>
    <w:rsid w:val="000E361D"/>
    <w:rsid w:val="000F25C4"/>
    <w:rsid w:val="000F5A37"/>
    <w:rsid w:val="00124527"/>
    <w:rsid w:val="00133C6D"/>
    <w:rsid w:val="00134807"/>
    <w:rsid w:val="001456B9"/>
    <w:rsid w:val="00162B59"/>
    <w:rsid w:val="001719E6"/>
    <w:rsid w:val="00171ECE"/>
    <w:rsid w:val="00182FC9"/>
    <w:rsid w:val="00185CCA"/>
    <w:rsid w:val="001B3FA2"/>
    <w:rsid w:val="001B5F7F"/>
    <w:rsid w:val="001B6F9C"/>
    <w:rsid w:val="001E3579"/>
    <w:rsid w:val="001F029B"/>
    <w:rsid w:val="002122C8"/>
    <w:rsid w:val="00240FFE"/>
    <w:rsid w:val="002422E3"/>
    <w:rsid w:val="00242C38"/>
    <w:rsid w:val="00255CBB"/>
    <w:rsid w:val="002642E4"/>
    <w:rsid w:val="00265A76"/>
    <w:rsid w:val="002765F2"/>
    <w:rsid w:val="00285499"/>
    <w:rsid w:val="00286965"/>
    <w:rsid w:val="002A09B9"/>
    <w:rsid w:val="002A7C51"/>
    <w:rsid w:val="002B21EB"/>
    <w:rsid w:val="002B3CBF"/>
    <w:rsid w:val="002B7B13"/>
    <w:rsid w:val="002C1D44"/>
    <w:rsid w:val="002D763A"/>
    <w:rsid w:val="002F24FC"/>
    <w:rsid w:val="002F4E0F"/>
    <w:rsid w:val="0031609F"/>
    <w:rsid w:val="00330A98"/>
    <w:rsid w:val="003321C3"/>
    <w:rsid w:val="003343F6"/>
    <w:rsid w:val="00334B75"/>
    <w:rsid w:val="00340D85"/>
    <w:rsid w:val="00343BDC"/>
    <w:rsid w:val="00347BD8"/>
    <w:rsid w:val="00350B23"/>
    <w:rsid w:val="00350B8B"/>
    <w:rsid w:val="00396F31"/>
    <w:rsid w:val="003A1F77"/>
    <w:rsid w:val="003A47CA"/>
    <w:rsid w:val="003B220C"/>
    <w:rsid w:val="003E70D5"/>
    <w:rsid w:val="003F7193"/>
    <w:rsid w:val="004039AE"/>
    <w:rsid w:val="00407545"/>
    <w:rsid w:val="004204A1"/>
    <w:rsid w:val="00421191"/>
    <w:rsid w:val="00437416"/>
    <w:rsid w:val="0046000F"/>
    <w:rsid w:val="004A34AE"/>
    <w:rsid w:val="004B5AA6"/>
    <w:rsid w:val="004F1CC3"/>
    <w:rsid w:val="005115F9"/>
    <w:rsid w:val="00514366"/>
    <w:rsid w:val="00530F6C"/>
    <w:rsid w:val="00533155"/>
    <w:rsid w:val="00575582"/>
    <w:rsid w:val="005A7B61"/>
    <w:rsid w:val="005D1FA2"/>
    <w:rsid w:val="005E1AB8"/>
    <w:rsid w:val="005E1E80"/>
    <w:rsid w:val="005F0E3C"/>
    <w:rsid w:val="005F1CF3"/>
    <w:rsid w:val="00617690"/>
    <w:rsid w:val="00632640"/>
    <w:rsid w:val="00657F5A"/>
    <w:rsid w:val="00663423"/>
    <w:rsid w:val="00673C86"/>
    <w:rsid w:val="006801AE"/>
    <w:rsid w:val="0068140C"/>
    <w:rsid w:val="006869A1"/>
    <w:rsid w:val="00691FCC"/>
    <w:rsid w:val="006A76C1"/>
    <w:rsid w:val="006B2E3E"/>
    <w:rsid w:val="006B39AB"/>
    <w:rsid w:val="006B49E6"/>
    <w:rsid w:val="006C60AC"/>
    <w:rsid w:val="006D13EA"/>
    <w:rsid w:val="006D23CB"/>
    <w:rsid w:val="006E007F"/>
    <w:rsid w:val="0070185D"/>
    <w:rsid w:val="00702576"/>
    <w:rsid w:val="007107EF"/>
    <w:rsid w:val="00714D8A"/>
    <w:rsid w:val="00717939"/>
    <w:rsid w:val="0073545E"/>
    <w:rsid w:val="0075609B"/>
    <w:rsid w:val="00771D84"/>
    <w:rsid w:val="0077669D"/>
    <w:rsid w:val="007855F3"/>
    <w:rsid w:val="007C31B7"/>
    <w:rsid w:val="007C6F24"/>
    <w:rsid w:val="00834C20"/>
    <w:rsid w:val="00840C14"/>
    <w:rsid w:val="00892C5C"/>
    <w:rsid w:val="00896026"/>
    <w:rsid w:val="008D5370"/>
    <w:rsid w:val="008F011E"/>
    <w:rsid w:val="00901444"/>
    <w:rsid w:val="00915128"/>
    <w:rsid w:val="00917A72"/>
    <w:rsid w:val="00940853"/>
    <w:rsid w:val="00987D85"/>
    <w:rsid w:val="009A7DFD"/>
    <w:rsid w:val="009C32D4"/>
    <w:rsid w:val="009C41A8"/>
    <w:rsid w:val="009C6341"/>
    <w:rsid w:val="009D1740"/>
    <w:rsid w:val="009E7735"/>
    <w:rsid w:val="00A24DEC"/>
    <w:rsid w:val="00A27A7A"/>
    <w:rsid w:val="00A35932"/>
    <w:rsid w:val="00A376AA"/>
    <w:rsid w:val="00A40CB9"/>
    <w:rsid w:val="00A418A9"/>
    <w:rsid w:val="00A4631F"/>
    <w:rsid w:val="00A6416E"/>
    <w:rsid w:val="00A6486F"/>
    <w:rsid w:val="00A65A9A"/>
    <w:rsid w:val="00A808F5"/>
    <w:rsid w:val="00A82847"/>
    <w:rsid w:val="00A936CF"/>
    <w:rsid w:val="00A93E42"/>
    <w:rsid w:val="00A94942"/>
    <w:rsid w:val="00AA46F7"/>
    <w:rsid w:val="00AB7FE9"/>
    <w:rsid w:val="00AC0F0F"/>
    <w:rsid w:val="00AC2C0E"/>
    <w:rsid w:val="00AD4741"/>
    <w:rsid w:val="00B063DE"/>
    <w:rsid w:val="00B100CE"/>
    <w:rsid w:val="00B20FBF"/>
    <w:rsid w:val="00B41045"/>
    <w:rsid w:val="00B728AD"/>
    <w:rsid w:val="00BA5607"/>
    <w:rsid w:val="00BC18DE"/>
    <w:rsid w:val="00BC544B"/>
    <w:rsid w:val="00BE3ACB"/>
    <w:rsid w:val="00BE5757"/>
    <w:rsid w:val="00BF03DA"/>
    <w:rsid w:val="00C00CE4"/>
    <w:rsid w:val="00C23C51"/>
    <w:rsid w:val="00C44A84"/>
    <w:rsid w:val="00CA2900"/>
    <w:rsid w:val="00CB03C4"/>
    <w:rsid w:val="00CC6FB8"/>
    <w:rsid w:val="00CD4618"/>
    <w:rsid w:val="00CF6A77"/>
    <w:rsid w:val="00CF7E73"/>
    <w:rsid w:val="00D33054"/>
    <w:rsid w:val="00D35D68"/>
    <w:rsid w:val="00D442F9"/>
    <w:rsid w:val="00D45658"/>
    <w:rsid w:val="00D54E9F"/>
    <w:rsid w:val="00D56C77"/>
    <w:rsid w:val="00D64B5B"/>
    <w:rsid w:val="00D66A0E"/>
    <w:rsid w:val="00DB5E0A"/>
    <w:rsid w:val="00DC639F"/>
    <w:rsid w:val="00DE32F7"/>
    <w:rsid w:val="00DF295E"/>
    <w:rsid w:val="00E21A07"/>
    <w:rsid w:val="00E34AFE"/>
    <w:rsid w:val="00E57AF4"/>
    <w:rsid w:val="00E801C1"/>
    <w:rsid w:val="00EA1113"/>
    <w:rsid w:val="00EB439B"/>
    <w:rsid w:val="00EC112F"/>
    <w:rsid w:val="00ED47BD"/>
    <w:rsid w:val="00EE32A7"/>
    <w:rsid w:val="00EE37FA"/>
    <w:rsid w:val="00EE519B"/>
    <w:rsid w:val="00F00C91"/>
    <w:rsid w:val="00F01CCD"/>
    <w:rsid w:val="00F107DA"/>
    <w:rsid w:val="00F254D7"/>
    <w:rsid w:val="00F5471A"/>
    <w:rsid w:val="00F55F4A"/>
    <w:rsid w:val="00F63F4A"/>
    <w:rsid w:val="00FA1CD4"/>
    <w:rsid w:val="00FA5B2B"/>
    <w:rsid w:val="00FB138D"/>
    <w:rsid w:val="00FC5EB7"/>
    <w:rsid w:val="00FD5CE2"/>
    <w:rsid w:val="00FE5EB6"/>
    <w:rsid w:val="00FF0A01"/>
    <w:rsid w:val="00FF3785"/>
    <w:rsid w:val="00FF6E9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D84"/>
  </w:style>
  <w:style w:type="paragraph" w:styleId="Footer">
    <w:name w:val="footer"/>
    <w:basedOn w:val="Normal"/>
    <w:link w:val="FooterChar"/>
    <w:uiPriority w:val="99"/>
    <w:unhideWhenUsed/>
    <w:rsid w:val="0077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84"/>
  </w:style>
  <w:style w:type="paragraph" w:styleId="BalloonText">
    <w:name w:val="Balloon Text"/>
    <w:basedOn w:val="Normal"/>
    <w:link w:val="BalloonTextChar"/>
    <w:uiPriority w:val="99"/>
    <w:semiHidden/>
    <w:unhideWhenUsed/>
    <w:rsid w:val="0077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84"/>
    <w:rPr>
      <w:rFonts w:ascii="Tahoma" w:hAnsi="Tahoma" w:cs="Tahoma"/>
      <w:sz w:val="16"/>
      <w:szCs w:val="16"/>
    </w:rPr>
  </w:style>
  <w:style w:type="table" w:styleId="TableGrid">
    <w:name w:val="Table Grid"/>
    <w:basedOn w:val="TableNormal"/>
    <w:uiPriority w:val="59"/>
    <w:rsid w:val="006B2E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23CB"/>
    <w:pPr>
      <w:ind w:left="720"/>
      <w:contextualSpacing/>
    </w:pPr>
  </w:style>
  <w:style w:type="paragraph" w:customStyle="1" w:styleId="normal0">
    <w:name w:val="normal"/>
    <w:rsid w:val="00714D8A"/>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9759-9071-4460-8EFD-2A626491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pc101</dc:creator>
  <cp:keywords/>
  <dc:description/>
  <cp:lastModifiedBy>M.A PC</cp:lastModifiedBy>
  <cp:revision>147</cp:revision>
  <cp:lastPrinted>2021-02-10T07:38:00Z</cp:lastPrinted>
  <dcterms:created xsi:type="dcterms:W3CDTF">2020-07-16T07:47:00Z</dcterms:created>
  <dcterms:modified xsi:type="dcterms:W3CDTF">2024-01-13T06:53:00Z</dcterms:modified>
</cp:coreProperties>
</file>