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ind w:left="0"/>
        <w:rPr>
          <w:sz w:val="30"/>
        </w:rPr>
      </w:pPr>
    </w:p>
    <w:p w:rsidR="006A5600" w:rsidRDefault="006A5600">
      <w:pPr>
        <w:pStyle w:val="BodyText"/>
        <w:spacing w:before="2"/>
        <w:ind w:left="0"/>
        <w:rPr>
          <w:sz w:val="41"/>
        </w:rPr>
      </w:pP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ind w:hanging="361"/>
        <w:rPr>
          <w:sz w:val="28"/>
        </w:rPr>
      </w:pPr>
      <w:r>
        <w:rPr>
          <w:spacing w:val="-1"/>
          <w:sz w:val="28"/>
        </w:rPr>
        <w:t>Define</w:t>
      </w:r>
      <w:r>
        <w:rPr>
          <w:spacing w:val="-14"/>
          <w:sz w:val="28"/>
        </w:rPr>
        <w:t xml:space="preserve"> </w:t>
      </w:r>
      <w:r>
        <w:rPr>
          <w:sz w:val="28"/>
        </w:rPr>
        <w:t>CLR.</w:t>
      </w:r>
    </w:p>
    <w:p w:rsidR="006A5600" w:rsidRDefault="00EF78B5">
      <w:pPr>
        <w:tabs>
          <w:tab w:val="left" w:pos="3880"/>
        </w:tabs>
        <w:spacing w:before="7"/>
        <w:ind w:left="279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3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Vaishalinagar</w:t>
      </w:r>
      <w:r>
        <w:rPr>
          <w:rFonts w:ascii="Calibri" w:hAnsi="Calibri"/>
          <w:b/>
          <w:sz w:val="24"/>
        </w:rPr>
        <w:tab/>
        <w:t>2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Vaishalinagar</w:t>
      </w:r>
    </w:p>
    <w:p w:rsidR="006A5600" w:rsidRDefault="002A1CC3">
      <w:pPr>
        <w:tabs>
          <w:tab w:val="left" w:pos="3880"/>
          <w:tab w:val="left" w:pos="3933"/>
        </w:tabs>
        <w:ind w:left="279" w:right="1325"/>
        <w:rPr>
          <w:rFonts w:ascii="Calibri"/>
          <w:b/>
          <w:sz w:val="24"/>
        </w:rPr>
      </w:pPr>
      <w:r w:rsidRPr="002A1CC3">
        <w:pict>
          <v:shape id="_x0000_s1029" style="position:absolute;left:0;text-align:left;margin-left:327.75pt;margin-top:-11.75pt;width:6pt;height:75pt;z-index:-15793664;mso-position-horizontal-relative:page" coordorigin="6555,-235" coordsize="120,1500" o:spt="100" adj="0,,0" path="m6600,1148r-8,1l6573,1162r-13,19l6555,1205r5,23l6573,1247r19,13l6615,1265r23,-5l6657,1247r13,-19l6675,1205r-75,l6600,1148xm6615,1145r-15,3l6600,1205r30,l6630,1148r-15,-3xm6630,1148r,57l6675,1205r-5,-24l6657,1162r-19,-13l6630,1148xm6600,-118r,1266l6615,1145r15,l6630,-115r-15,l6600,-118xm6630,1145r-15,l6630,1148r,-3xm6630,-175r-30,l6600,-118r15,3l6630,-118r,-57xm6630,-118r-15,3l6630,-115r,-3xm6615,-235r-23,4l6573,-218r-13,19l6555,-175r5,23l6573,-133r19,13l6600,-118r,-57l6675,-175r-5,-24l6657,-218r-19,-13l6615,-235xm6675,-175r-45,l6630,-118r8,-2l6657,-133r13,-19l6675,-175xe" fillcolor="black" stroked="f">
            <v:stroke joinstyle="round"/>
            <v:formulas/>
            <v:path arrowok="t" o:connecttype="segments"/>
            <w10:wrap anchorx="page"/>
          </v:shape>
        </w:pict>
      </w:r>
      <w:r w:rsidR="00EF78B5">
        <w:rPr>
          <w:rFonts w:ascii="Calibri"/>
          <w:b/>
          <w:sz w:val="24"/>
        </w:rPr>
        <w:t>Nr.</w:t>
      </w:r>
      <w:r w:rsidR="00EF78B5">
        <w:rPr>
          <w:rFonts w:ascii="Calibri"/>
          <w:b/>
          <w:spacing w:val="-6"/>
          <w:sz w:val="24"/>
        </w:rPr>
        <w:t xml:space="preserve"> </w:t>
      </w:r>
      <w:r w:rsidR="00EF78B5">
        <w:rPr>
          <w:rFonts w:ascii="Calibri"/>
          <w:b/>
          <w:sz w:val="24"/>
        </w:rPr>
        <w:t>Amrapali</w:t>
      </w:r>
      <w:r w:rsidR="00EF78B5">
        <w:rPr>
          <w:rFonts w:ascii="Calibri"/>
          <w:b/>
          <w:spacing w:val="-2"/>
          <w:sz w:val="24"/>
        </w:rPr>
        <w:t xml:space="preserve"> </w:t>
      </w:r>
      <w:r w:rsidR="00EF78B5">
        <w:rPr>
          <w:rFonts w:ascii="Calibri"/>
          <w:b/>
          <w:sz w:val="24"/>
        </w:rPr>
        <w:t>Railway</w:t>
      </w:r>
      <w:r w:rsidR="00EF78B5">
        <w:rPr>
          <w:rFonts w:ascii="Calibri"/>
          <w:b/>
          <w:spacing w:val="-3"/>
          <w:sz w:val="24"/>
        </w:rPr>
        <w:t xml:space="preserve"> </w:t>
      </w:r>
      <w:r w:rsidR="00EF78B5">
        <w:rPr>
          <w:rFonts w:ascii="Calibri"/>
          <w:b/>
          <w:sz w:val="24"/>
        </w:rPr>
        <w:t>Crossing</w:t>
      </w:r>
      <w:r w:rsidR="00EF78B5">
        <w:rPr>
          <w:rFonts w:ascii="Calibri"/>
          <w:b/>
          <w:sz w:val="24"/>
        </w:rPr>
        <w:tab/>
        <w:t>Nr.</w:t>
      </w:r>
      <w:r w:rsidR="00EF78B5">
        <w:rPr>
          <w:rFonts w:ascii="Calibri"/>
          <w:b/>
          <w:spacing w:val="-6"/>
          <w:sz w:val="24"/>
        </w:rPr>
        <w:t xml:space="preserve"> </w:t>
      </w:r>
      <w:r w:rsidR="00EF78B5">
        <w:rPr>
          <w:rFonts w:ascii="Calibri"/>
          <w:b/>
          <w:sz w:val="24"/>
        </w:rPr>
        <w:t>Amrapali</w:t>
      </w:r>
      <w:r w:rsidR="00EF78B5">
        <w:rPr>
          <w:rFonts w:ascii="Calibri"/>
          <w:b/>
          <w:spacing w:val="-6"/>
          <w:sz w:val="24"/>
        </w:rPr>
        <w:t xml:space="preserve"> </w:t>
      </w:r>
      <w:r w:rsidR="00EF78B5">
        <w:rPr>
          <w:rFonts w:ascii="Calibri"/>
          <w:b/>
          <w:sz w:val="24"/>
        </w:rPr>
        <w:t>Railway</w:t>
      </w:r>
      <w:r w:rsidR="00EF78B5">
        <w:rPr>
          <w:rFonts w:ascii="Calibri"/>
          <w:b/>
          <w:spacing w:val="-4"/>
          <w:sz w:val="24"/>
        </w:rPr>
        <w:t xml:space="preserve"> </w:t>
      </w:r>
      <w:r w:rsidR="00EF78B5">
        <w:rPr>
          <w:rFonts w:ascii="Calibri"/>
          <w:b/>
          <w:sz w:val="24"/>
        </w:rPr>
        <w:t>Crossing,</w:t>
      </w:r>
      <w:r w:rsidR="00EF78B5">
        <w:rPr>
          <w:rFonts w:ascii="Calibri"/>
          <w:b/>
          <w:spacing w:val="-51"/>
          <w:sz w:val="24"/>
        </w:rPr>
        <w:t xml:space="preserve"> </w:t>
      </w:r>
      <w:r w:rsidR="00EF78B5">
        <w:rPr>
          <w:rFonts w:ascii="Calibri"/>
          <w:b/>
          <w:sz w:val="24"/>
        </w:rPr>
        <w:t>Raiya</w:t>
      </w:r>
      <w:r w:rsidR="00EF78B5">
        <w:rPr>
          <w:rFonts w:ascii="Calibri"/>
          <w:b/>
          <w:spacing w:val="-1"/>
          <w:sz w:val="24"/>
        </w:rPr>
        <w:t xml:space="preserve"> </w:t>
      </w:r>
      <w:r w:rsidR="00EF78B5">
        <w:rPr>
          <w:rFonts w:ascii="Calibri"/>
          <w:b/>
          <w:sz w:val="24"/>
        </w:rPr>
        <w:t>road,</w:t>
      </w:r>
      <w:r w:rsidR="00EF78B5">
        <w:rPr>
          <w:rFonts w:ascii="Calibri"/>
          <w:b/>
          <w:sz w:val="24"/>
        </w:rPr>
        <w:tab/>
      </w:r>
      <w:r w:rsidR="00EF78B5">
        <w:rPr>
          <w:rFonts w:ascii="Calibri"/>
          <w:b/>
          <w:sz w:val="24"/>
        </w:rPr>
        <w:tab/>
        <w:t>Raiya</w:t>
      </w:r>
      <w:r w:rsidR="00EF78B5">
        <w:rPr>
          <w:rFonts w:ascii="Calibri"/>
          <w:b/>
          <w:spacing w:val="-1"/>
          <w:sz w:val="24"/>
        </w:rPr>
        <w:t xml:space="preserve"> </w:t>
      </w:r>
      <w:r w:rsidR="00EF78B5">
        <w:rPr>
          <w:rFonts w:ascii="Calibri"/>
          <w:b/>
          <w:sz w:val="24"/>
        </w:rPr>
        <w:t>Road,</w:t>
      </w:r>
    </w:p>
    <w:p w:rsidR="006A5600" w:rsidRDefault="00EF78B5">
      <w:pPr>
        <w:tabs>
          <w:tab w:val="left" w:pos="3933"/>
        </w:tabs>
        <w:ind w:left="27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Rajkot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  <w:r>
        <w:rPr>
          <w:rFonts w:ascii="Calibri" w:hAnsi="Calibri"/>
          <w:b/>
          <w:sz w:val="24"/>
        </w:rPr>
        <w:tab/>
        <w:t>Rajkot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</w:p>
    <w:p w:rsidR="006A5600" w:rsidRDefault="00EF78B5">
      <w:pPr>
        <w:tabs>
          <w:tab w:val="left" w:pos="3866"/>
        </w:tabs>
        <w:ind w:left="27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No-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2471645</w:t>
      </w:r>
      <w:r>
        <w:rPr>
          <w:rFonts w:ascii="Calibri" w:hAnsi="Calibri"/>
          <w:b/>
          <w:sz w:val="24"/>
        </w:rPr>
        <w:tab/>
        <w:t>Ph.No–(0281)2440478,2472590</w:t>
      </w:r>
    </w:p>
    <w:p w:rsidR="006A5600" w:rsidRDefault="006A5600">
      <w:pPr>
        <w:pStyle w:val="BodyText"/>
        <w:spacing w:before="1"/>
        <w:ind w:left="0"/>
        <w:rPr>
          <w:rFonts w:ascii="Calibri"/>
          <w:b/>
          <w:sz w:val="31"/>
        </w:rPr>
      </w:pPr>
    </w:p>
    <w:p w:rsidR="006A5600" w:rsidRDefault="00EF78B5">
      <w:pPr>
        <w:pStyle w:val="Heading1"/>
        <w:ind w:left="102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 xml:space="preserve"> </w:t>
      </w:r>
      <w:r>
        <w:rPr>
          <w:u w:val="thick"/>
        </w:rPr>
        <w:t>BANK</w:t>
      </w:r>
      <w:r>
        <w:rPr>
          <w:spacing w:val="2"/>
          <w:u w:val="thick"/>
        </w:rPr>
        <w:t xml:space="preserve"> </w:t>
      </w:r>
      <w:r w:rsidR="00B9400A">
        <w:rPr>
          <w:u w:val="thick"/>
        </w:rPr>
        <w:t>–</w:t>
      </w:r>
      <w:r>
        <w:rPr>
          <w:spacing w:val="1"/>
          <w:u w:val="thick"/>
        </w:rPr>
        <w:t xml:space="preserve"> </w:t>
      </w:r>
      <w:r w:rsidR="00B9400A">
        <w:rPr>
          <w:u w:val="thick"/>
        </w:rPr>
        <w:t xml:space="preserve">PGDCA </w:t>
      </w:r>
      <w:r>
        <w:rPr>
          <w:u w:val="thick"/>
        </w:rPr>
        <w:t>Sem-</w:t>
      </w:r>
      <w:r w:rsidR="00B9400A">
        <w:rPr>
          <w:u w:val="thick"/>
        </w:rPr>
        <w:t>2</w:t>
      </w:r>
    </w:p>
    <w:p w:rsidR="006A5600" w:rsidRDefault="00EF78B5">
      <w:pPr>
        <w:pStyle w:val="Heading2"/>
        <w:rPr>
          <w:u w:val="none"/>
        </w:rPr>
      </w:pPr>
      <w:r>
        <w:rPr>
          <w:u w:val="thick"/>
        </w:rPr>
        <w:t>SUBJECT: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PROGRAMMING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5"/>
          <w:u w:val="thick"/>
        </w:rPr>
        <w:t xml:space="preserve"> </w:t>
      </w:r>
      <w:r>
        <w:rPr>
          <w:u w:val="thick"/>
        </w:rPr>
        <w:t>C#.Net</w:t>
      </w:r>
    </w:p>
    <w:p w:rsidR="006A5600" w:rsidRDefault="006A5600">
      <w:pPr>
        <w:sectPr w:rsidR="006A5600">
          <w:headerReference w:type="default" r:id="rId7"/>
          <w:footerReference w:type="default" r:id="rId8"/>
          <w:type w:val="continuous"/>
          <w:pgSz w:w="12240" w:h="15840"/>
          <w:pgMar w:top="1340" w:right="800" w:bottom="1000" w:left="1180" w:header="721" w:footer="809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pgNumType w:start="1"/>
          <w:cols w:num="2" w:space="720" w:equalWidth="0">
            <w:col w:w="1918" w:space="79"/>
            <w:col w:w="8263"/>
          </w:cols>
        </w:sectPr>
      </w:pPr>
    </w:p>
    <w:p w:rsidR="006A5600" w:rsidRDefault="002A1CC3">
      <w:pPr>
        <w:pStyle w:val="ListParagraph"/>
        <w:numPr>
          <w:ilvl w:val="0"/>
          <w:numId w:val="7"/>
        </w:numPr>
        <w:tabs>
          <w:tab w:val="left" w:pos="477"/>
        </w:tabs>
        <w:ind w:hanging="361"/>
        <w:rPr>
          <w:sz w:val="28"/>
        </w:rPr>
      </w:pPr>
      <w:r w:rsidRPr="002A1CC3">
        <w:lastRenderedPageBreak/>
        <w:pict>
          <v:line id="_x0000_s1028" style="position:absolute;left:0;text-align:left;z-index:-15793152;mso-position-horizontal-relative:page;mso-position-vertical-relative:page" from="30pt,153.7pt" to="581.25pt,153.7pt" strokeweight="2.25pt">
            <w10:wrap anchorx="page" anchory="page"/>
          </v:line>
        </w:pict>
      </w:r>
      <w:r w:rsidR="00EF78B5">
        <w:rPr>
          <w:noProof/>
          <w:lang w:bidi="hi-IN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593725</wp:posOffset>
            </wp:positionH>
            <wp:positionV relativeFrom="page">
              <wp:posOffset>685800</wp:posOffset>
            </wp:positionV>
            <wp:extent cx="1247775" cy="1132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8B5">
        <w:rPr>
          <w:sz w:val="28"/>
        </w:rPr>
        <w:t>Define</w:t>
      </w:r>
      <w:r w:rsidR="00EF78B5">
        <w:rPr>
          <w:spacing w:val="-1"/>
          <w:sz w:val="28"/>
        </w:rPr>
        <w:t xml:space="preserve"> </w:t>
      </w:r>
      <w:r w:rsidR="00EF78B5">
        <w:rPr>
          <w:sz w:val="28"/>
        </w:rPr>
        <w:t>FCL/</w:t>
      </w:r>
      <w:r w:rsidR="00EF78B5">
        <w:rPr>
          <w:spacing w:val="-2"/>
          <w:sz w:val="28"/>
        </w:rPr>
        <w:t xml:space="preserve"> </w:t>
      </w:r>
      <w:r w:rsidR="00EF78B5">
        <w:rPr>
          <w:sz w:val="28"/>
        </w:rPr>
        <w:t>BCL.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Namespace?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2"/>
          <w:sz w:val="28"/>
        </w:rPr>
        <w:t xml:space="preserve"> </w:t>
      </w:r>
      <w:r>
        <w:rPr>
          <w:sz w:val="28"/>
        </w:rPr>
        <w:t>Assembly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Meta</w:t>
      </w:r>
      <w:r>
        <w:rPr>
          <w:spacing w:val="-2"/>
          <w:sz w:val="28"/>
        </w:rPr>
        <w:t xml:space="preserve"> </w:t>
      </w:r>
      <w:r>
        <w:rPr>
          <w:sz w:val="28"/>
        </w:rPr>
        <w:t>Data.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ind w:hanging="361"/>
        <w:rPr>
          <w:sz w:val="28"/>
        </w:rPr>
      </w:pPr>
      <w:r>
        <w:rPr>
          <w:sz w:val="28"/>
        </w:rPr>
        <w:t>Differentiate</w:t>
      </w:r>
      <w:r>
        <w:rPr>
          <w:spacing w:val="-6"/>
          <w:sz w:val="28"/>
        </w:rPr>
        <w:t xml:space="preserve"> </w:t>
      </w:r>
      <w:r>
        <w:rPr>
          <w:sz w:val="28"/>
        </w:rPr>
        <w:t>Console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Windows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JIT?</w:t>
      </w:r>
      <w:r>
        <w:rPr>
          <w:spacing w:val="-6"/>
          <w:sz w:val="28"/>
        </w:rPr>
        <w:t xml:space="preserve"> </w:t>
      </w:r>
      <w:r>
        <w:rPr>
          <w:sz w:val="28"/>
        </w:rPr>
        <w:t>Explain</w:t>
      </w:r>
      <w:r>
        <w:rPr>
          <w:spacing w:val="-7"/>
          <w:sz w:val="28"/>
        </w:rPr>
        <w:t xml:space="preserve"> </w:t>
      </w:r>
      <w:r>
        <w:rPr>
          <w:sz w:val="28"/>
        </w:rPr>
        <w:t>types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JIT.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4"/>
          <w:sz w:val="28"/>
        </w:rPr>
        <w:t xml:space="preserve"> </w:t>
      </w:r>
      <w:r>
        <w:rPr>
          <w:sz w:val="28"/>
        </w:rPr>
        <w:t>Features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62"/>
          <w:sz w:val="28"/>
        </w:rPr>
        <w:t xml:space="preserve"> </w:t>
      </w:r>
      <w:r>
        <w:rPr>
          <w:sz w:val="28"/>
        </w:rPr>
        <w:t>.Net</w:t>
      </w:r>
      <w:r>
        <w:rPr>
          <w:spacing w:val="-3"/>
          <w:sz w:val="28"/>
        </w:rPr>
        <w:t xml:space="preserve"> </w:t>
      </w:r>
      <w:r>
        <w:rPr>
          <w:sz w:val="28"/>
        </w:rPr>
        <w:t>Framework.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Differentiate</w:t>
      </w:r>
      <w:r>
        <w:rPr>
          <w:spacing w:val="-5"/>
          <w:sz w:val="28"/>
        </w:rPr>
        <w:t xml:space="preserve"> </w:t>
      </w:r>
      <w:r>
        <w:rPr>
          <w:sz w:val="28"/>
        </w:rPr>
        <w:t>Managed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Unmanaged</w:t>
      </w:r>
      <w:r>
        <w:rPr>
          <w:spacing w:val="-5"/>
          <w:sz w:val="28"/>
        </w:rPr>
        <w:t xml:space="preserve"> </w:t>
      </w:r>
      <w:r>
        <w:rPr>
          <w:sz w:val="28"/>
        </w:rPr>
        <w:t>Code.</w:t>
      </w:r>
    </w:p>
    <w:p w:rsidR="006A5600" w:rsidRDefault="00EF78B5">
      <w:pPr>
        <w:pStyle w:val="ListParagraph"/>
        <w:numPr>
          <w:ilvl w:val="0"/>
          <w:numId w:val="7"/>
        </w:numPr>
        <w:tabs>
          <w:tab w:val="left" w:pos="477"/>
        </w:tabs>
        <w:ind w:left="116" w:right="3674" w:firstLine="0"/>
        <w:rPr>
          <w:sz w:val="28"/>
        </w:rPr>
      </w:pPr>
      <w:r>
        <w:rPr>
          <w:sz w:val="28"/>
        </w:rPr>
        <w:t>Explain</w:t>
      </w:r>
      <w:r>
        <w:rPr>
          <w:spacing w:val="-9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versions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Microsoft</w:t>
      </w:r>
      <w:r>
        <w:rPr>
          <w:spacing w:val="-3"/>
          <w:sz w:val="28"/>
        </w:rPr>
        <w:t xml:space="preserve"> </w:t>
      </w:r>
      <w:r>
        <w:rPr>
          <w:sz w:val="28"/>
        </w:rPr>
        <w:t>Visual</w:t>
      </w:r>
      <w:r>
        <w:rPr>
          <w:spacing w:val="-9"/>
          <w:sz w:val="28"/>
        </w:rPr>
        <w:t xml:space="preserve"> </w:t>
      </w:r>
      <w:r>
        <w:rPr>
          <w:sz w:val="28"/>
        </w:rPr>
        <w:t>Studio.</w:t>
      </w:r>
      <w:r>
        <w:rPr>
          <w:spacing w:val="-67"/>
          <w:sz w:val="28"/>
        </w:rPr>
        <w:t xml:space="preserve"> </w:t>
      </w:r>
      <w:r>
        <w:rPr>
          <w:sz w:val="28"/>
        </w:rPr>
        <w:t>10.Explain</w:t>
      </w:r>
      <w:r>
        <w:rPr>
          <w:spacing w:val="-5"/>
          <w:sz w:val="28"/>
        </w:rPr>
        <w:t xml:space="preserve"> </w:t>
      </w:r>
      <w:r>
        <w:rPr>
          <w:sz w:val="28"/>
        </w:rPr>
        <w:t>IDE of</w:t>
      </w:r>
      <w:r>
        <w:rPr>
          <w:spacing w:val="-5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Visual</w:t>
      </w:r>
      <w:r>
        <w:rPr>
          <w:spacing w:val="-4"/>
          <w:sz w:val="28"/>
        </w:rPr>
        <w:t xml:space="preserve"> </w:t>
      </w:r>
      <w:r>
        <w:rPr>
          <w:sz w:val="28"/>
        </w:rPr>
        <w:t>Studio.</w:t>
      </w:r>
    </w:p>
    <w:p w:rsidR="006A5600" w:rsidRDefault="00EF78B5">
      <w:pPr>
        <w:pStyle w:val="BodyText"/>
        <w:ind w:right="4022"/>
      </w:pPr>
      <w:r>
        <w:t>11.Write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Note on</w:t>
      </w:r>
      <w:r>
        <w:rPr>
          <w:spacing w:val="-6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IDE.</w:t>
      </w:r>
      <w:r>
        <w:rPr>
          <w:spacing w:val="-67"/>
        </w:rPr>
        <w:t xml:space="preserve"> </w:t>
      </w:r>
      <w:r>
        <w:t>12.Explain</w:t>
      </w:r>
      <w:r>
        <w:rPr>
          <w:spacing w:val="-5"/>
        </w:rPr>
        <w:t xml:space="preserve"> </w:t>
      </w:r>
      <w:r>
        <w:t>.Net</w:t>
      </w:r>
      <w:r>
        <w:rPr>
          <w:spacing w:val="6"/>
        </w:rPr>
        <w:t xml:space="preserve"> </w:t>
      </w:r>
      <w:r>
        <w:t>Framework.</w:t>
      </w:r>
    </w:p>
    <w:p w:rsidR="006A5600" w:rsidRDefault="00EF78B5">
      <w:pPr>
        <w:pStyle w:val="ListParagraph"/>
        <w:numPr>
          <w:ilvl w:val="0"/>
          <w:numId w:val="6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Define</w:t>
      </w:r>
      <w:r>
        <w:rPr>
          <w:spacing w:val="-3"/>
          <w:sz w:val="28"/>
        </w:rPr>
        <w:t xml:space="preserve"> </w:t>
      </w:r>
      <w:r>
        <w:rPr>
          <w:sz w:val="28"/>
        </w:rPr>
        <w:t>Boxing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UnBoxing.</w:t>
      </w:r>
    </w:p>
    <w:p w:rsidR="006A5600" w:rsidRDefault="00EF78B5">
      <w:pPr>
        <w:pStyle w:val="ListParagraph"/>
        <w:numPr>
          <w:ilvl w:val="0"/>
          <w:numId w:val="6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9"/>
          <w:sz w:val="28"/>
        </w:rPr>
        <w:t xml:space="preserve"> </w:t>
      </w: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Types.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Value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Reference</w:t>
      </w:r>
      <w:r>
        <w:rPr>
          <w:spacing w:val="-2"/>
          <w:sz w:val="28"/>
        </w:rPr>
        <w:t xml:space="preserve"> </w:t>
      </w:r>
      <w:r>
        <w:rPr>
          <w:sz w:val="28"/>
        </w:rPr>
        <w:t>Type?</w:t>
      </w:r>
    </w:p>
    <w:p w:rsidR="006A5600" w:rsidRDefault="00EF78B5">
      <w:pPr>
        <w:pStyle w:val="ListParagraph"/>
        <w:numPr>
          <w:ilvl w:val="0"/>
          <w:numId w:val="6"/>
        </w:numPr>
        <w:tabs>
          <w:tab w:val="left" w:pos="477"/>
        </w:tabs>
        <w:spacing w:line="242" w:lineRule="auto"/>
        <w:ind w:left="116" w:right="2406" w:firstLine="0"/>
        <w:rPr>
          <w:sz w:val="28"/>
        </w:rPr>
      </w:pPr>
      <w:r>
        <w:rPr>
          <w:sz w:val="28"/>
        </w:rPr>
        <w:t>List</w:t>
      </w:r>
      <w:r>
        <w:rPr>
          <w:spacing w:val="-6"/>
          <w:sz w:val="28"/>
        </w:rPr>
        <w:t xml:space="preserve"> </w:t>
      </w:r>
      <w:r>
        <w:rPr>
          <w:sz w:val="28"/>
        </w:rPr>
        <w:t>out</w:t>
      </w:r>
      <w:r>
        <w:rPr>
          <w:spacing w:val="-6"/>
          <w:sz w:val="28"/>
        </w:rPr>
        <w:t xml:space="preserve"> </w:t>
      </w:r>
      <w:r>
        <w:rPr>
          <w:sz w:val="28"/>
        </w:rPr>
        <w:t>operators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Arithmetic,</w:t>
      </w:r>
      <w:r>
        <w:rPr>
          <w:spacing w:val="-2"/>
          <w:sz w:val="28"/>
        </w:rPr>
        <w:t xml:space="preserve"> </w:t>
      </w:r>
      <w:r>
        <w:rPr>
          <w:sz w:val="28"/>
        </w:rPr>
        <w:t>Relational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Bitwise.</w:t>
      </w:r>
      <w:r>
        <w:rPr>
          <w:spacing w:val="-67"/>
          <w:sz w:val="28"/>
        </w:rPr>
        <w:t xml:space="preserve"> </w:t>
      </w:r>
      <w:r>
        <w:rPr>
          <w:sz w:val="28"/>
        </w:rPr>
        <w:t>16.List</w:t>
      </w:r>
      <w:r>
        <w:rPr>
          <w:spacing w:val="-1"/>
          <w:sz w:val="28"/>
        </w:rPr>
        <w:t xml:space="preserve"> </w:t>
      </w:r>
      <w:r>
        <w:rPr>
          <w:sz w:val="28"/>
        </w:rPr>
        <w:t>out decision</w:t>
      </w:r>
      <w:r>
        <w:rPr>
          <w:spacing w:val="-4"/>
          <w:sz w:val="28"/>
        </w:rPr>
        <w:t xml:space="preserve"> </w:t>
      </w:r>
      <w:r>
        <w:rPr>
          <w:sz w:val="28"/>
        </w:rPr>
        <w:t>Control</w:t>
      </w:r>
      <w:r>
        <w:rPr>
          <w:spacing w:val="-5"/>
          <w:sz w:val="28"/>
        </w:rPr>
        <w:t xml:space="preserve"> </w:t>
      </w:r>
      <w:r>
        <w:rPr>
          <w:sz w:val="28"/>
        </w:rPr>
        <w:t>structures</w:t>
      </w:r>
      <w:r>
        <w:rPr>
          <w:spacing w:val="1"/>
          <w:sz w:val="28"/>
        </w:rPr>
        <w:t xml:space="preserve"> </w:t>
      </w:r>
      <w:r>
        <w:rPr>
          <w:sz w:val="28"/>
        </w:rPr>
        <w:t>and explain</w:t>
      </w:r>
      <w:r>
        <w:rPr>
          <w:spacing w:val="-5"/>
          <w:sz w:val="28"/>
        </w:rPr>
        <w:t xml:space="preserve"> </w:t>
      </w:r>
      <w:r>
        <w:rPr>
          <w:sz w:val="28"/>
        </w:rPr>
        <w:t>Nested</w:t>
      </w:r>
      <w:r>
        <w:rPr>
          <w:spacing w:val="6"/>
          <w:sz w:val="28"/>
        </w:rPr>
        <w:t xml:space="preserve"> </w:t>
      </w:r>
      <w:r>
        <w:rPr>
          <w:sz w:val="28"/>
        </w:rPr>
        <w:t>if.</w:t>
      </w:r>
    </w:p>
    <w:p w:rsidR="006A5600" w:rsidRDefault="00EF78B5">
      <w:pPr>
        <w:pStyle w:val="BodyText"/>
        <w:ind w:right="763"/>
      </w:pPr>
      <w:r>
        <w:t>17.What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Loop?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foreach</w:t>
      </w:r>
      <w:r>
        <w:rPr>
          <w:spacing w:val="-2"/>
        </w:rPr>
        <w:t xml:space="preserve"> </w:t>
      </w:r>
      <w:r>
        <w:t>loop.</w:t>
      </w:r>
      <w:r>
        <w:rPr>
          <w:spacing w:val="1"/>
        </w:rPr>
        <w:t xml:space="preserve"> </w:t>
      </w:r>
      <w:r>
        <w:t>18.What</w:t>
      </w:r>
      <w:r>
        <w:rPr>
          <w:spacing w:val="4"/>
        </w:rPr>
        <w:t xml:space="preserve"> </w:t>
      </w:r>
      <w:r>
        <w:t>is Array?</w:t>
      </w:r>
      <w:r>
        <w:rPr>
          <w:spacing w:val="-5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types of</w:t>
      </w:r>
      <w:r>
        <w:rPr>
          <w:spacing w:val="-8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jagged</w:t>
      </w:r>
      <w:r>
        <w:rPr>
          <w:spacing w:val="-1"/>
        </w:rPr>
        <w:t xml:space="preserve"> </w:t>
      </w:r>
      <w:r>
        <w:t>array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example.</w:t>
      </w:r>
      <w:r>
        <w:rPr>
          <w:spacing w:val="-67"/>
        </w:rPr>
        <w:t xml:space="preserve"> </w:t>
      </w:r>
      <w:r>
        <w:t>19.Define</w:t>
      </w:r>
      <w:r>
        <w:rPr>
          <w:spacing w:val="1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object.</w:t>
      </w:r>
    </w:p>
    <w:p w:rsidR="006A5600" w:rsidRDefault="00EF78B5">
      <w:pPr>
        <w:pStyle w:val="ListParagraph"/>
        <w:numPr>
          <w:ilvl w:val="0"/>
          <w:numId w:val="5"/>
        </w:numPr>
        <w:tabs>
          <w:tab w:val="left" w:pos="477"/>
        </w:tabs>
        <w:ind w:right="100"/>
        <w:rPr>
          <w:sz w:val="28"/>
        </w:rPr>
      </w:pPr>
      <w:r>
        <w:rPr>
          <w:sz w:val="28"/>
        </w:rPr>
        <w:t>Differentiate</w:t>
      </w:r>
      <w:r>
        <w:rPr>
          <w:spacing w:val="-5"/>
          <w:sz w:val="28"/>
        </w:rPr>
        <w:t xml:space="preserve"> </w:t>
      </w:r>
      <w:r>
        <w:rPr>
          <w:sz w:val="28"/>
        </w:rPr>
        <w:t>static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non-static members.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Constructor?</w:t>
      </w:r>
      <w:r>
        <w:rPr>
          <w:spacing w:val="-9"/>
          <w:sz w:val="28"/>
        </w:rPr>
        <w:t xml:space="preserve"> </w:t>
      </w:r>
      <w:r>
        <w:rPr>
          <w:sz w:val="28"/>
        </w:rPr>
        <w:t>Explain</w:t>
      </w:r>
      <w:r>
        <w:rPr>
          <w:spacing w:val="-10"/>
          <w:sz w:val="28"/>
        </w:rPr>
        <w:t xml:space="preserve"> </w:t>
      </w:r>
      <w:r>
        <w:rPr>
          <w:sz w:val="28"/>
        </w:rPr>
        <w:t>Constructor</w:t>
      </w:r>
      <w:r>
        <w:rPr>
          <w:spacing w:val="-67"/>
          <w:sz w:val="28"/>
        </w:rPr>
        <w:t xml:space="preserve"> </w:t>
      </w:r>
      <w:r>
        <w:rPr>
          <w:sz w:val="28"/>
        </w:rPr>
        <w:t>Overloading</w:t>
      </w:r>
    </w:p>
    <w:p w:rsidR="006A5600" w:rsidRDefault="00EF78B5">
      <w:pPr>
        <w:pStyle w:val="ListParagraph"/>
        <w:numPr>
          <w:ilvl w:val="0"/>
          <w:numId w:val="5"/>
        </w:numPr>
        <w:tabs>
          <w:tab w:val="left" w:pos="477"/>
        </w:tabs>
        <w:ind w:left="116" w:right="5387" w:firstLine="0"/>
        <w:rPr>
          <w:sz w:val="28"/>
        </w:rPr>
      </w:pPr>
      <w:r>
        <w:rPr>
          <w:sz w:val="28"/>
        </w:rPr>
        <w:t>Explain Sealed class with example.</w:t>
      </w:r>
      <w:r>
        <w:rPr>
          <w:spacing w:val="1"/>
          <w:sz w:val="28"/>
        </w:rPr>
        <w:t xml:space="preserve"> </w:t>
      </w:r>
      <w:r>
        <w:rPr>
          <w:sz w:val="28"/>
        </w:rPr>
        <w:t>22.Explain</w:t>
      </w:r>
      <w:r>
        <w:rPr>
          <w:spacing w:val="-9"/>
          <w:sz w:val="28"/>
        </w:rPr>
        <w:t xml:space="preserve"> </w:t>
      </w:r>
      <w:r>
        <w:rPr>
          <w:sz w:val="28"/>
        </w:rPr>
        <w:t>Inheritance</w:t>
      </w:r>
      <w:r>
        <w:rPr>
          <w:spacing w:val="-3"/>
          <w:sz w:val="28"/>
        </w:rPr>
        <w:t xml:space="preserve"> </w:t>
      </w:r>
      <w:r>
        <w:rPr>
          <w:sz w:val="28"/>
        </w:rPr>
        <w:t>and Encapsulation.</w:t>
      </w:r>
    </w:p>
    <w:p w:rsidR="006A5600" w:rsidRDefault="00EF78B5">
      <w:pPr>
        <w:pStyle w:val="BodyText"/>
        <w:ind w:right="2631"/>
      </w:pPr>
      <w:r>
        <w:t>23.Differentiate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Overloading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Overriding.</w:t>
      </w:r>
      <w:r>
        <w:rPr>
          <w:spacing w:val="-67"/>
        </w:rPr>
        <w:t xml:space="preserve"> </w:t>
      </w:r>
      <w:r>
        <w:t>24.Explain Abstract</w:t>
      </w:r>
      <w:r>
        <w:rPr>
          <w:spacing w:val="1"/>
        </w:rPr>
        <w:t xml:space="preserve"> </w:t>
      </w:r>
      <w:r>
        <w:t>Class.</w:t>
      </w:r>
    </w:p>
    <w:p w:rsidR="006A5600" w:rsidRDefault="00EF78B5">
      <w:pPr>
        <w:pStyle w:val="ListParagraph"/>
        <w:numPr>
          <w:ilvl w:val="0"/>
          <w:numId w:val="4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4"/>
          <w:sz w:val="28"/>
        </w:rPr>
        <w:t xml:space="preserve"> </w:t>
      </w:r>
      <w:r>
        <w:rPr>
          <w:sz w:val="28"/>
        </w:rPr>
        <w:t>methods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“ref”</w:t>
      </w:r>
      <w:r>
        <w:rPr>
          <w:spacing w:val="6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“out”</w:t>
      </w:r>
      <w:r>
        <w:rPr>
          <w:spacing w:val="-3"/>
          <w:sz w:val="28"/>
        </w:rPr>
        <w:t xml:space="preserve"> </w:t>
      </w:r>
      <w:r>
        <w:rPr>
          <w:sz w:val="28"/>
        </w:rPr>
        <w:t>parameters.</w:t>
      </w:r>
    </w:p>
    <w:p w:rsidR="006A5600" w:rsidRDefault="00EF78B5">
      <w:pPr>
        <w:pStyle w:val="ListParagraph"/>
        <w:numPr>
          <w:ilvl w:val="0"/>
          <w:numId w:val="4"/>
        </w:numPr>
        <w:tabs>
          <w:tab w:val="left" w:pos="477"/>
        </w:tabs>
        <w:ind w:left="116" w:right="1259" w:firstLine="0"/>
        <w:rPr>
          <w:sz w:val="28"/>
        </w:rPr>
      </w:pPr>
      <w:r>
        <w:rPr>
          <w:sz w:val="28"/>
        </w:rPr>
        <w:t>What is</w:t>
      </w:r>
      <w:r>
        <w:rPr>
          <w:spacing w:val="3"/>
          <w:sz w:val="28"/>
        </w:rPr>
        <w:t xml:space="preserve"> </w:t>
      </w:r>
      <w:r>
        <w:rPr>
          <w:sz w:val="28"/>
        </w:rPr>
        <w:t>inheritance?</w:t>
      </w:r>
      <w:r>
        <w:rPr>
          <w:spacing w:val="-3"/>
          <w:sz w:val="28"/>
        </w:rPr>
        <w:t xml:space="preserve"> </w:t>
      </w:r>
      <w:r>
        <w:rPr>
          <w:sz w:val="28"/>
        </w:rPr>
        <w:t>List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types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inheritance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explain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example.</w:t>
      </w:r>
      <w:r>
        <w:rPr>
          <w:spacing w:val="-67"/>
          <w:sz w:val="28"/>
        </w:rPr>
        <w:t xml:space="preserve"> </w:t>
      </w:r>
      <w:r>
        <w:rPr>
          <w:sz w:val="28"/>
        </w:rPr>
        <w:t>27.What</w:t>
      </w:r>
      <w:r>
        <w:rPr>
          <w:spacing w:val="5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interface?</w:t>
      </w:r>
      <w:r>
        <w:rPr>
          <w:spacing w:val="-2"/>
          <w:sz w:val="28"/>
        </w:rPr>
        <w:t xml:space="preserve"> </w:t>
      </w:r>
      <w:r>
        <w:rPr>
          <w:sz w:val="28"/>
        </w:rPr>
        <w:t>Explain</w:t>
      </w:r>
      <w:r>
        <w:rPr>
          <w:spacing w:val="-5"/>
          <w:sz w:val="28"/>
        </w:rPr>
        <w:t xml:space="preserve"> </w:t>
      </w:r>
      <w:r>
        <w:rPr>
          <w:sz w:val="28"/>
        </w:rPr>
        <w:t>Inheriting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interface.</w:t>
      </w:r>
    </w:p>
    <w:p w:rsidR="006A5600" w:rsidRDefault="00EF78B5">
      <w:pPr>
        <w:pStyle w:val="BodyText"/>
        <w:ind w:right="2631"/>
      </w:pPr>
      <w:r>
        <w:t>28.What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Constructor?</w:t>
      </w:r>
      <w:r>
        <w:rPr>
          <w:spacing w:val="-7"/>
        </w:rPr>
        <w:t xml:space="preserve"> </w:t>
      </w:r>
      <w:r>
        <w:t>Explain</w:t>
      </w:r>
      <w:r>
        <w:rPr>
          <w:spacing w:val="-10"/>
        </w:rPr>
        <w:t xml:space="preserve"> </w:t>
      </w:r>
      <w:r>
        <w:t>Constructor</w:t>
      </w:r>
      <w:r>
        <w:rPr>
          <w:spacing w:val="-5"/>
        </w:rPr>
        <w:t xml:space="preserve"> </w:t>
      </w:r>
      <w:r>
        <w:t>Overloading.</w:t>
      </w:r>
      <w:r>
        <w:rPr>
          <w:spacing w:val="-67"/>
        </w:rPr>
        <w:t xml:space="preserve"> </w:t>
      </w:r>
      <w:r>
        <w:t>29.What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Indexer?</w:t>
      </w:r>
    </w:p>
    <w:p w:rsidR="006A5600" w:rsidRDefault="00EF78B5">
      <w:pPr>
        <w:pStyle w:val="BodyText"/>
        <w:ind w:right="7956"/>
      </w:pPr>
      <w:r>
        <w:t>30.Define pointer.</w:t>
      </w:r>
      <w:r>
        <w:rPr>
          <w:spacing w:val="1"/>
        </w:rPr>
        <w:t xml:space="preserve"> </w:t>
      </w:r>
      <w:r>
        <w:t>31.Define</w:t>
      </w:r>
      <w:r>
        <w:rPr>
          <w:spacing w:val="-9"/>
        </w:rPr>
        <w:t xml:space="preserve"> </w:t>
      </w:r>
      <w:r>
        <w:t>Delegate</w:t>
      </w:r>
    </w:p>
    <w:p w:rsidR="006A5600" w:rsidRDefault="006A5600">
      <w:pPr>
        <w:sectPr w:rsidR="006A5600">
          <w:type w:val="continuous"/>
          <w:pgSz w:w="12240" w:h="15840"/>
          <w:pgMar w:top="1340" w:right="800" w:bottom="1000" w:left="118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6A5600" w:rsidRDefault="002A1CC3">
      <w:pPr>
        <w:tabs>
          <w:tab w:val="left" w:pos="5878"/>
        </w:tabs>
        <w:spacing w:before="7"/>
        <w:ind w:left="2277"/>
        <w:rPr>
          <w:rFonts w:ascii="Calibri" w:hAnsi="Calibri"/>
          <w:b/>
          <w:sz w:val="24"/>
        </w:rPr>
      </w:pPr>
      <w:r w:rsidRPr="002A1CC3">
        <w:lastRenderedPageBreak/>
        <w:pict>
          <v:shape id="_x0000_s1027" style="position:absolute;left:0;text-align:left;margin-left:327.75pt;margin-top:3.25pt;width:6pt;height:75pt;z-index:-15792128;mso-position-horizontal-relative:page" coordorigin="6555,65" coordsize="120,1500" o:spt="100" adj="0,,0" path="m6600,1448r-8,1l6573,1462r-13,19l6555,1505r5,23l6573,1547r19,13l6615,1565r23,-5l6657,1547r13,-19l6675,1505r-75,l6600,1448xm6615,1445r-15,3l6600,1505r30,l6630,1448r-15,-3xm6630,1448r,57l6675,1505r-5,-24l6657,1462r-19,-13l6630,1448xm6600,181r,1267l6615,1445r15,l6630,185r-15,l6600,181xm6630,1445r-15,l6630,1448r,-3xm6630,125r-30,l6600,181r15,4l6630,181r,-56xm6630,181r-15,4l6630,185r,-4xm6615,65r-23,4l6573,82r-13,19l6555,125r5,23l6573,167r19,13l6600,181r,-56l6675,125r-5,-24l6657,82,6638,69r-23,-4xm6675,125r-45,l6630,181r8,-1l6657,167r13,-19l6675,125xe" fillcolor="black" stroked="f">
            <v:stroke joinstyle="round"/>
            <v:formulas/>
            <v:path arrowok="t" o:connecttype="segments"/>
            <w10:wrap anchorx="page"/>
          </v:shape>
        </w:pict>
      </w:r>
      <w:r w:rsidRPr="002A1CC3">
        <w:pict>
          <v:line id="_x0000_s1026" style="position:absolute;left:0;text-align:left;z-index:-15791616;mso-position-horizontal-relative:page;mso-position-vertical-relative:page" from="30pt,153.7pt" to="581.25pt,153.7pt" strokeweight="2.25pt">
            <w10:wrap anchorx="page" anchory="page"/>
          </v:line>
        </w:pict>
      </w:r>
      <w:r w:rsidR="00EF78B5">
        <w:rPr>
          <w:noProof/>
          <w:lang w:bidi="hi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593725</wp:posOffset>
            </wp:positionH>
            <wp:positionV relativeFrom="page">
              <wp:posOffset>685800</wp:posOffset>
            </wp:positionV>
            <wp:extent cx="1247775" cy="11322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8B5">
        <w:rPr>
          <w:rFonts w:ascii="Calibri" w:hAnsi="Calibri"/>
          <w:b/>
          <w:sz w:val="24"/>
        </w:rPr>
        <w:t>3</w:t>
      </w:r>
      <w:r w:rsidR="00EF78B5">
        <w:rPr>
          <w:rFonts w:ascii="Calibri" w:hAnsi="Calibri"/>
          <w:b/>
          <w:spacing w:val="-4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-</w:t>
      </w:r>
      <w:r w:rsidR="00EF78B5">
        <w:rPr>
          <w:rFonts w:ascii="Calibri" w:hAnsi="Calibri"/>
          <w:b/>
          <w:spacing w:val="-3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Vaishalinagar</w:t>
      </w:r>
      <w:r w:rsidR="00EF78B5">
        <w:rPr>
          <w:rFonts w:ascii="Calibri" w:hAnsi="Calibri"/>
          <w:b/>
          <w:sz w:val="24"/>
        </w:rPr>
        <w:tab/>
        <w:t>2</w:t>
      </w:r>
      <w:r w:rsidR="00EF78B5">
        <w:rPr>
          <w:rFonts w:ascii="Calibri" w:hAnsi="Calibri"/>
          <w:b/>
          <w:spacing w:val="-3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–</w:t>
      </w:r>
      <w:r w:rsidR="00EF78B5">
        <w:rPr>
          <w:rFonts w:ascii="Calibri" w:hAnsi="Calibri"/>
          <w:b/>
          <w:spacing w:val="-1"/>
          <w:sz w:val="24"/>
        </w:rPr>
        <w:t xml:space="preserve"> </w:t>
      </w:r>
      <w:r w:rsidR="00EF78B5">
        <w:rPr>
          <w:rFonts w:ascii="Calibri" w:hAnsi="Calibri"/>
          <w:b/>
          <w:sz w:val="24"/>
        </w:rPr>
        <w:t>Vaishalinagar</w:t>
      </w:r>
    </w:p>
    <w:p w:rsidR="006A5600" w:rsidRDefault="00EF78B5">
      <w:pPr>
        <w:tabs>
          <w:tab w:val="left" w:pos="5878"/>
          <w:tab w:val="left" w:pos="5931"/>
        </w:tabs>
        <w:ind w:left="2277" w:right="132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Nr.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Amrapali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Railway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Crossing</w:t>
      </w:r>
      <w:r>
        <w:rPr>
          <w:rFonts w:ascii="Calibri"/>
          <w:b/>
          <w:sz w:val="24"/>
        </w:rPr>
        <w:tab/>
        <w:t>Nr.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Amrapali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Railway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Crossing,</w:t>
      </w:r>
      <w:r>
        <w:rPr>
          <w:rFonts w:ascii="Calibri"/>
          <w:b/>
          <w:spacing w:val="-51"/>
          <w:sz w:val="24"/>
        </w:rPr>
        <w:t xml:space="preserve"> </w:t>
      </w:r>
      <w:r>
        <w:rPr>
          <w:rFonts w:ascii="Calibri"/>
          <w:b/>
          <w:sz w:val="24"/>
        </w:rPr>
        <w:t>Raiya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road,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</w:rPr>
        <w:tab/>
        <w:t>Raiya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Road,</w:t>
      </w:r>
    </w:p>
    <w:p w:rsidR="006A5600" w:rsidRDefault="00EF78B5">
      <w:pPr>
        <w:tabs>
          <w:tab w:val="left" w:pos="5931"/>
        </w:tabs>
        <w:ind w:left="227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Rajkot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  <w:r>
        <w:rPr>
          <w:rFonts w:ascii="Calibri" w:hAnsi="Calibri"/>
          <w:b/>
          <w:sz w:val="24"/>
        </w:rPr>
        <w:tab/>
        <w:t>Rajkot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360001</w:t>
      </w:r>
    </w:p>
    <w:p w:rsidR="006A5600" w:rsidRDefault="00EF78B5">
      <w:pPr>
        <w:tabs>
          <w:tab w:val="left" w:pos="5863"/>
        </w:tabs>
        <w:ind w:left="22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No-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2471645</w:t>
      </w:r>
      <w:r>
        <w:rPr>
          <w:rFonts w:ascii="Calibri" w:hAnsi="Calibri"/>
          <w:b/>
          <w:sz w:val="24"/>
        </w:rPr>
        <w:tab/>
        <w:t>Ph.No–(0281)2440478,2472590</w:t>
      </w:r>
    </w:p>
    <w:p w:rsidR="006A5600" w:rsidRDefault="006A5600">
      <w:pPr>
        <w:pStyle w:val="BodyText"/>
        <w:spacing w:before="1"/>
        <w:ind w:left="0"/>
        <w:rPr>
          <w:rFonts w:ascii="Calibri"/>
          <w:b/>
          <w:sz w:val="31"/>
        </w:rPr>
      </w:pPr>
    </w:p>
    <w:p w:rsidR="006A5600" w:rsidRDefault="00EF78B5">
      <w:pPr>
        <w:pStyle w:val="Heading1"/>
        <w:ind w:left="2100"/>
        <w:rPr>
          <w:u w:val="none"/>
        </w:rPr>
      </w:pPr>
      <w:r>
        <w:rPr>
          <w:u w:val="thick"/>
        </w:rPr>
        <w:t>QUESTION</w:t>
      </w:r>
      <w:r>
        <w:rPr>
          <w:spacing w:val="-2"/>
          <w:u w:val="thick"/>
        </w:rPr>
        <w:t xml:space="preserve"> </w:t>
      </w:r>
      <w:r>
        <w:rPr>
          <w:u w:val="thick"/>
        </w:rPr>
        <w:t>BANK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>
        <w:rPr>
          <w:u w:val="thick"/>
        </w:rPr>
        <w:t>BCA</w:t>
      </w:r>
      <w:r>
        <w:rPr>
          <w:spacing w:val="-3"/>
          <w:u w:val="thick"/>
        </w:rPr>
        <w:t xml:space="preserve"> </w:t>
      </w:r>
      <w:r>
        <w:rPr>
          <w:u w:val="thick"/>
        </w:rPr>
        <w:t>Sem-4</w:t>
      </w:r>
    </w:p>
    <w:p w:rsidR="006A5600" w:rsidRDefault="00EF78B5">
      <w:pPr>
        <w:pStyle w:val="Heading2"/>
        <w:ind w:left="2100"/>
        <w:rPr>
          <w:u w:val="none"/>
        </w:rPr>
      </w:pPr>
      <w:r>
        <w:rPr>
          <w:u w:val="thick"/>
        </w:rPr>
        <w:t>SUBJECT: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PROGRAMMING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5"/>
          <w:u w:val="thick"/>
        </w:rPr>
        <w:t xml:space="preserve"> </w:t>
      </w:r>
      <w:r>
        <w:rPr>
          <w:u w:val="thick"/>
        </w:rPr>
        <w:t>C#.Net</w:t>
      </w:r>
    </w:p>
    <w:p w:rsidR="006A5600" w:rsidRDefault="00EF78B5">
      <w:pPr>
        <w:pStyle w:val="BodyText"/>
        <w:spacing w:before="275" w:line="242" w:lineRule="auto"/>
        <w:ind w:right="5334"/>
      </w:pPr>
      <w:r>
        <w:t>32.Differentiate</w:t>
      </w:r>
      <w:r>
        <w:rPr>
          <w:spacing w:val="1"/>
        </w:rPr>
        <w:t xml:space="preserve"> </w:t>
      </w:r>
      <w:r>
        <w:t>Stack and Queue</w:t>
      </w:r>
      <w:r>
        <w:rPr>
          <w:spacing w:val="1"/>
        </w:rPr>
        <w:t xml:space="preserve"> </w:t>
      </w:r>
      <w:r>
        <w:t>33.Differentiate Array List and Sorted List</w:t>
      </w:r>
      <w:r>
        <w:rPr>
          <w:spacing w:val="-67"/>
        </w:rPr>
        <w:t xml:space="preserve"> </w:t>
      </w:r>
      <w:r>
        <w:t>34.Explain Hastable</w:t>
      </w:r>
    </w:p>
    <w:p w:rsidR="006A5600" w:rsidRDefault="00EF78B5">
      <w:pPr>
        <w:pStyle w:val="BodyText"/>
        <w:ind w:right="3436"/>
      </w:pPr>
      <w:r>
        <w:t>35.Explain Single and Multicasting Delegate with example.</w:t>
      </w:r>
      <w:r>
        <w:rPr>
          <w:spacing w:val="-67"/>
        </w:rPr>
        <w:t xml:space="preserve"> </w:t>
      </w:r>
      <w:r>
        <w:t>36.Explain</w:t>
      </w:r>
      <w:r>
        <w:rPr>
          <w:spacing w:val="-5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delegate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example.</w:t>
      </w:r>
    </w:p>
    <w:p w:rsidR="006A5600" w:rsidRDefault="00EF78B5">
      <w:pPr>
        <w:pStyle w:val="BodyText"/>
        <w:ind w:right="5312"/>
      </w:pPr>
      <w:r>
        <w:t>37.Explain Button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Label.</w:t>
      </w:r>
      <w:r>
        <w:rPr>
          <w:spacing w:val="1"/>
        </w:rPr>
        <w:t xml:space="preserve"> </w:t>
      </w:r>
      <w:r>
        <w:t>38.Differentiate</w:t>
      </w:r>
      <w:r>
        <w:rPr>
          <w:spacing w:val="-4"/>
        </w:rPr>
        <w:t xml:space="preserve"> </w:t>
      </w:r>
      <w:r>
        <w:t>radiobutton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checkbox.</w:t>
      </w:r>
      <w:r>
        <w:rPr>
          <w:spacing w:val="-67"/>
        </w:rPr>
        <w:t xml:space="preserve"> </w:t>
      </w:r>
      <w:r>
        <w:t>39.Differentiate</w:t>
      </w:r>
      <w:r>
        <w:rPr>
          <w:spacing w:val="1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and GroupBox.</w:t>
      </w:r>
    </w:p>
    <w:p w:rsidR="006A5600" w:rsidRDefault="00EF78B5">
      <w:pPr>
        <w:pStyle w:val="BodyText"/>
        <w:ind w:right="2631"/>
      </w:pPr>
      <w:r>
        <w:t>40.Explain</w:t>
      </w:r>
      <w:r>
        <w:rPr>
          <w:spacing w:val="-7"/>
        </w:rPr>
        <w:t xml:space="preserve"> </w:t>
      </w:r>
      <w:r>
        <w:t>MessageBox</w:t>
      </w:r>
      <w:r>
        <w:rPr>
          <w:spacing w:val="-6"/>
        </w:rPr>
        <w:t xml:space="preserve"> </w:t>
      </w:r>
      <w:r>
        <w:t>class with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 of</w:t>
      </w:r>
      <w:r>
        <w:rPr>
          <w:spacing w:val="-4"/>
        </w:rPr>
        <w:t xml:space="preserve"> </w:t>
      </w:r>
      <w:r>
        <w:t>show()</w:t>
      </w:r>
      <w:r>
        <w:rPr>
          <w:spacing w:val="2"/>
        </w:rPr>
        <w:t xml:space="preserve"> </w:t>
      </w:r>
      <w:r>
        <w:t>method.</w:t>
      </w:r>
      <w:r>
        <w:rPr>
          <w:spacing w:val="-67"/>
        </w:rPr>
        <w:t xml:space="preserve"> </w:t>
      </w:r>
      <w:r>
        <w:t>41.Explain</w:t>
      </w:r>
      <w:r>
        <w:rPr>
          <w:spacing w:val="-5"/>
        </w:rPr>
        <w:t xml:space="preserve"> </w:t>
      </w:r>
      <w:r>
        <w:t>Scrollbar and</w:t>
      </w:r>
      <w:r>
        <w:rPr>
          <w:spacing w:val="1"/>
        </w:rPr>
        <w:t xml:space="preserve"> </w:t>
      </w:r>
      <w:r>
        <w:t>Timer.</w:t>
      </w:r>
    </w:p>
    <w:p w:rsidR="006A5600" w:rsidRDefault="00EF78B5">
      <w:pPr>
        <w:pStyle w:val="ListParagraph"/>
        <w:numPr>
          <w:ilvl w:val="0"/>
          <w:numId w:val="3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7"/>
          <w:sz w:val="28"/>
        </w:rPr>
        <w:t xml:space="preserve"> </w:t>
      </w:r>
      <w:r>
        <w:rPr>
          <w:sz w:val="28"/>
        </w:rPr>
        <w:t>Menu</w:t>
      </w:r>
      <w:r>
        <w:rPr>
          <w:spacing w:val="-5"/>
          <w:sz w:val="28"/>
        </w:rPr>
        <w:t xml:space="preserve"> </w:t>
      </w:r>
      <w:r>
        <w:rPr>
          <w:sz w:val="28"/>
        </w:rPr>
        <w:t>Control.</w:t>
      </w:r>
    </w:p>
    <w:p w:rsidR="006A5600" w:rsidRDefault="00EF78B5">
      <w:pPr>
        <w:pStyle w:val="ListParagraph"/>
        <w:numPr>
          <w:ilvl w:val="0"/>
          <w:numId w:val="3"/>
        </w:numPr>
        <w:tabs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8"/>
          <w:sz w:val="28"/>
        </w:rPr>
        <w:t xml:space="preserve"> </w:t>
      </w:r>
      <w:r>
        <w:rPr>
          <w:sz w:val="28"/>
        </w:rPr>
        <w:t>Concept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Inheriting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form.</w:t>
      </w:r>
    </w:p>
    <w:p w:rsidR="006A5600" w:rsidRDefault="00EF78B5">
      <w:pPr>
        <w:pStyle w:val="ListParagraph"/>
        <w:numPr>
          <w:ilvl w:val="0"/>
          <w:numId w:val="3"/>
        </w:numPr>
        <w:tabs>
          <w:tab w:val="left" w:pos="477"/>
        </w:tabs>
        <w:ind w:left="116" w:right="2270" w:firstLine="0"/>
        <w:rPr>
          <w:sz w:val="28"/>
        </w:rPr>
      </w:pPr>
      <w:r>
        <w:rPr>
          <w:sz w:val="28"/>
        </w:rPr>
        <w:t>What</w:t>
      </w:r>
      <w:r>
        <w:rPr>
          <w:spacing w:val="3"/>
          <w:sz w:val="28"/>
        </w:rPr>
        <w:t xml:space="preserve"> </w:t>
      </w:r>
      <w:r>
        <w:rPr>
          <w:sz w:val="28"/>
        </w:rPr>
        <w:t>is Dialog</w:t>
      </w:r>
      <w:r>
        <w:rPr>
          <w:spacing w:val="-1"/>
          <w:sz w:val="28"/>
        </w:rPr>
        <w:t xml:space="preserve"> </w:t>
      </w:r>
      <w:r>
        <w:rPr>
          <w:sz w:val="28"/>
        </w:rPr>
        <w:t>Box?</w:t>
      </w:r>
      <w:r>
        <w:rPr>
          <w:spacing w:val="-5"/>
          <w:sz w:val="28"/>
        </w:rPr>
        <w:t xml:space="preserve"> </w:t>
      </w: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types of</w:t>
      </w:r>
      <w:r>
        <w:rPr>
          <w:spacing w:val="-7"/>
          <w:sz w:val="28"/>
        </w:rPr>
        <w:t xml:space="preserve"> </w:t>
      </w:r>
      <w:r>
        <w:rPr>
          <w:sz w:val="28"/>
        </w:rPr>
        <w:t>dialog</w:t>
      </w:r>
      <w:r>
        <w:rPr>
          <w:spacing w:val="-6"/>
          <w:sz w:val="28"/>
        </w:rPr>
        <w:t xml:space="preserve"> </w:t>
      </w:r>
      <w:r>
        <w:rPr>
          <w:sz w:val="28"/>
        </w:rPr>
        <w:t>box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example.</w:t>
      </w:r>
      <w:r>
        <w:rPr>
          <w:spacing w:val="-67"/>
          <w:sz w:val="28"/>
        </w:rPr>
        <w:t xml:space="preserve"> </w:t>
      </w:r>
      <w:r>
        <w:rPr>
          <w:sz w:val="28"/>
        </w:rPr>
        <w:t>45.Explain</w:t>
      </w:r>
      <w:r>
        <w:rPr>
          <w:spacing w:val="-5"/>
          <w:sz w:val="28"/>
        </w:rPr>
        <w:t xml:space="preserve"> </w:t>
      </w:r>
      <w:r>
        <w:rPr>
          <w:sz w:val="28"/>
        </w:rPr>
        <w:t>MDI</w:t>
      </w:r>
      <w:r>
        <w:rPr>
          <w:spacing w:val="1"/>
          <w:sz w:val="28"/>
        </w:rPr>
        <w:t xml:space="preserve"> </w:t>
      </w:r>
      <w:r>
        <w:rPr>
          <w:sz w:val="28"/>
        </w:rPr>
        <w:t>Concept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Notepad.</w:t>
      </w:r>
    </w:p>
    <w:p w:rsidR="006A5600" w:rsidRDefault="00EF78B5">
      <w:pPr>
        <w:pStyle w:val="BodyText"/>
        <w:spacing w:line="242" w:lineRule="auto"/>
        <w:ind w:right="4767"/>
      </w:pPr>
      <w:r>
        <w:t>46.Differentiate Data Reader and Data Adapter.</w:t>
      </w:r>
      <w:r>
        <w:rPr>
          <w:spacing w:val="-67"/>
        </w:rPr>
        <w:t xml:space="preserve"> </w:t>
      </w:r>
      <w:r>
        <w:t>47.Explain</w:t>
      </w:r>
      <w:r>
        <w:rPr>
          <w:spacing w:val="-6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Object with</w:t>
      </w:r>
      <w:r>
        <w:rPr>
          <w:spacing w:val="-4"/>
        </w:rPr>
        <w:t xml:space="preserve"> </w:t>
      </w:r>
      <w:r>
        <w:t>example.</w:t>
      </w:r>
    </w:p>
    <w:p w:rsidR="006A5600" w:rsidRDefault="00EF78B5">
      <w:pPr>
        <w:pStyle w:val="BodyText"/>
        <w:ind w:right="4953"/>
      </w:pPr>
      <w:r>
        <w:t>48.Differentiate Data Providers in ADO.NET.</w:t>
      </w:r>
      <w:r>
        <w:rPr>
          <w:spacing w:val="-67"/>
        </w:rPr>
        <w:t xml:space="preserve"> </w:t>
      </w:r>
      <w:r>
        <w:t>49.Explain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View,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Relation.</w:t>
      </w:r>
    </w:p>
    <w:p w:rsidR="006A5600" w:rsidRDefault="00EF78B5">
      <w:pPr>
        <w:pStyle w:val="BodyText"/>
        <w:ind w:right="4635"/>
      </w:pPr>
      <w:r>
        <w:t>50.What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Binding?</w:t>
      </w:r>
      <w:r>
        <w:rPr>
          <w:spacing w:val="-2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example.</w:t>
      </w:r>
      <w:r>
        <w:rPr>
          <w:spacing w:val="-67"/>
        </w:rPr>
        <w:t xml:space="preserve"> </w:t>
      </w:r>
      <w:r>
        <w:t>51.Explain</w:t>
      </w:r>
      <w:r>
        <w:rPr>
          <w:spacing w:val="-5"/>
        </w:rPr>
        <w:t xml:space="preserve"> </w:t>
      </w:r>
      <w:r>
        <w:t>Gridview</w:t>
      </w:r>
      <w:r>
        <w:rPr>
          <w:spacing w:val="2"/>
        </w:rPr>
        <w:t xml:space="preserve"> </w:t>
      </w:r>
      <w:r>
        <w:t>control.</w:t>
      </w:r>
    </w:p>
    <w:p w:rsidR="006A5600" w:rsidRDefault="00EF78B5">
      <w:pPr>
        <w:pStyle w:val="BodyText"/>
        <w:ind w:right="1325"/>
      </w:pPr>
      <w:r>
        <w:t>52.Differentiate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Disconnected Architecture.</w:t>
      </w:r>
      <w:r>
        <w:rPr>
          <w:spacing w:val="-67"/>
        </w:rPr>
        <w:t xml:space="preserve"> </w:t>
      </w:r>
      <w:r>
        <w:t>53.Define</w:t>
      </w:r>
      <w:r>
        <w:rPr>
          <w:spacing w:val="1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Report.</w:t>
      </w:r>
    </w:p>
    <w:p w:rsidR="006A5600" w:rsidRDefault="00EF78B5">
      <w:pPr>
        <w:pStyle w:val="BodyText"/>
        <w:ind w:right="3366"/>
      </w:pPr>
      <w:r>
        <w:t>54.List out types of crystal report and explain with example.</w:t>
      </w:r>
      <w:r>
        <w:rPr>
          <w:spacing w:val="-67"/>
        </w:rPr>
        <w:t xml:space="preserve"> </w:t>
      </w:r>
      <w:r>
        <w:t>55.Explain</w:t>
      </w:r>
      <w:r>
        <w:rPr>
          <w:spacing w:val="-5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 create</w:t>
      </w:r>
      <w:r>
        <w:rPr>
          <w:spacing w:val="2"/>
        </w:rPr>
        <w:t xml:space="preserve"> </w:t>
      </w:r>
      <w:r>
        <w:t>crystal</w:t>
      </w:r>
      <w:r>
        <w:rPr>
          <w:spacing w:val="-4"/>
        </w:rPr>
        <w:t xml:space="preserve"> </w:t>
      </w:r>
      <w:r>
        <w:t>report.</w:t>
      </w:r>
    </w:p>
    <w:p w:rsidR="006A5600" w:rsidRDefault="00EF78B5">
      <w:pPr>
        <w:pStyle w:val="ListParagraph"/>
        <w:numPr>
          <w:ilvl w:val="0"/>
          <w:numId w:val="2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Summary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crystal</w:t>
      </w:r>
      <w:r>
        <w:rPr>
          <w:spacing w:val="-5"/>
          <w:sz w:val="28"/>
        </w:rPr>
        <w:t xml:space="preserve"> </w:t>
      </w:r>
      <w:r>
        <w:rPr>
          <w:sz w:val="28"/>
        </w:rPr>
        <w:t>report.</w:t>
      </w:r>
    </w:p>
    <w:p w:rsidR="006A5600" w:rsidRDefault="00EF78B5">
      <w:pPr>
        <w:pStyle w:val="ListParagraph"/>
        <w:numPr>
          <w:ilvl w:val="0"/>
          <w:numId w:val="2"/>
        </w:numPr>
        <w:tabs>
          <w:tab w:val="left" w:pos="477"/>
        </w:tabs>
        <w:ind w:left="116" w:right="3388" w:firstLine="0"/>
        <w:rPr>
          <w:sz w:val="28"/>
        </w:rPr>
      </w:pPr>
      <w:r>
        <w:rPr>
          <w:sz w:val="28"/>
        </w:rPr>
        <w:t>List</w:t>
      </w:r>
      <w:r>
        <w:rPr>
          <w:spacing w:val="-3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types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crystal</w:t>
      </w:r>
      <w:r>
        <w:rPr>
          <w:spacing w:val="-7"/>
          <w:sz w:val="28"/>
        </w:rPr>
        <w:t xml:space="preserve"> </w:t>
      </w:r>
      <w:r>
        <w:rPr>
          <w:sz w:val="28"/>
        </w:rPr>
        <w:t>report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explain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example.</w:t>
      </w:r>
      <w:r>
        <w:rPr>
          <w:spacing w:val="-67"/>
          <w:sz w:val="28"/>
        </w:rPr>
        <w:t xml:space="preserve"> </w:t>
      </w:r>
      <w:r>
        <w:rPr>
          <w:sz w:val="28"/>
        </w:rPr>
        <w:t>58.Explain</w:t>
      </w:r>
      <w:r>
        <w:rPr>
          <w:spacing w:val="-5"/>
          <w:sz w:val="28"/>
        </w:rPr>
        <w:t xml:space="preserve"> </w:t>
      </w:r>
      <w:r>
        <w:rPr>
          <w:sz w:val="28"/>
        </w:rPr>
        <w:t>steps</w:t>
      </w:r>
      <w:r>
        <w:rPr>
          <w:spacing w:val="4"/>
          <w:sz w:val="28"/>
        </w:rPr>
        <w:t xml:space="preserve"> </w:t>
      </w:r>
      <w:r>
        <w:rPr>
          <w:sz w:val="28"/>
        </w:rPr>
        <w:t>to create</w:t>
      </w:r>
      <w:r>
        <w:rPr>
          <w:spacing w:val="2"/>
          <w:sz w:val="28"/>
        </w:rPr>
        <w:t xml:space="preserve"> </w:t>
      </w:r>
      <w:r>
        <w:rPr>
          <w:sz w:val="28"/>
        </w:rPr>
        <w:t>crystal</w:t>
      </w:r>
      <w:r>
        <w:rPr>
          <w:spacing w:val="-4"/>
          <w:sz w:val="28"/>
        </w:rPr>
        <w:t xml:space="preserve"> </w:t>
      </w:r>
      <w:r>
        <w:rPr>
          <w:sz w:val="28"/>
        </w:rPr>
        <w:t>report.</w:t>
      </w:r>
    </w:p>
    <w:p w:rsidR="006A5600" w:rsidRDefault="00EF78B5">
      <w:pPr>
        <w:pStyle w:val="ListParagraph"/>
        <w:numPr>
          <w:ilvl w:val="0"/>
          <w:numId w:val="1"/>
        </w:numPr>
        <w:tabs>
          <w:tab w:val="left" w:pos="477"/>
        </w:tabs>
        <w:spacing w:line="321" w:lineRule="exact"/>
        <w:ind w:hanging="361"/>
        <w:rPr>
          <w:sz w:val="28"/>
        </w:rPr>
      </w:pPr>
      <w:r>
        <w:rPr>
          <w:sz w:val="28"/>
        </w:rPr>
        <w:t>Explain</w:t>
      </w:r>
      <w:r>
        <w:rPr>
          <w:spacing w:val="-6"/>
          <w:sz w:val="28"/>
        </w:rPr>
        <w:t xml:space="preserve"> </w:t>
      </w:r>
      <w:r>
        <w:rPr>
          <w:sz w:val="28"/>
        </w:rPr>
        <w:t>Summary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crystal</w:t>
      </w:r>
      <w:r>
        <w:rPr>
          <w:spacing w:val="-5"/>
          <w:sz w:val="28"/>
        </w:rPr>
        <w:t xml:space="preserve"> </w:t>
      </w:r>
      <w:r>
        <w:rPr>
          <w:sz w:val="28"/>
        </w:rPr>
        <w:t>report.</w:t>
      </w:r>
    </w:p>
    <w:p w:rsidR="006A5600" w:rsidRDefault="00EF78B5">
      <w:pPr>
        <w:pStyle w:val="ListParagraph"/>
        <w:numPr>
          <w:ilvl w:val="0"/>
          <w:numId w:val="1"/>
        </w:numPr>
        <w:tabs>
          <w:tab w:val="left" w:pos="477"/>
        </w:tabs>
        <w:ind w:left="116" w:right="3872" w:firstLine="0"/>
        <w:rPr>
          <w:sz w:val="28"/>
        </w:rPr>
      </w:pPr>
      <w:r>
        <w:rPr>
          <w:sz w:val="28"/>
        </w:rPr>
        <w:t>What is set up project? How to create set up project?</w:t>
      </w:r>
      <w:r>
        <w:rPr>
          <w:spacing w:val="-67"/>
          <w:sz w:val="28"/>
        </w:rPr>
        <w:t xml:space="preserve"> </w:t>
      </w:r>
      <w:r>
        <w:rPr>
          <w:sz w:val="28"/>
        </w:rPr>
        <w:t>61.Explain File</w:t>
      </w:r>
      <w:r>
        <w:rPr>
          <w:spacing w:val="2"/>
          <w:sz w:val="28"/>
        </w:rPr>
        <w:t xml:space="preserve"> </w:t>
      </w:r>
      <w:r>
        <w:rPr>
          <w:sz w:val="28"/>
        </w:rPr>
        <w:t>System</w:t>
      </w:r>
      <w:r>
        <w:rPr>
          <w:spacing w:val="-4"/>
          <w:sz w:val="28"/>
        </w:rPr>
        <w:t xml:space="preserve"> </w:t>
      </w:r>
      <w:r>
        <w:rPr>
          <w:sz w:val="28"/>
        </w:rPr>
        <w:t>Editor.</w:t>
      </w:r>
    </w:p>
    <w:p w:rsidR="006A5600" w:rsidRDefault="00EF78B5">
      <w:pPr>
        <w:pStyle w:val="BodyText"/>
        <w:ind w:right="5862"/>
      </w:pPr>
      <w:r>
        <w:t>62.Explain User Interface Editor.</w:t>
      </w:r>
      <w:r>
        <w:rPr>
          <w:spacing w:val="1"/>
        </w:rPr>
        <w:t xml:space="preserve"> </w:t>
      </w:r>
      <w:r>
        <w:t>63.Explain</w:t>
      </w:r>
      <w:r>
        <w:rPr>
          <w:spacing w:val="-2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Conditions Editor.</w:t>
      </w:r>
    </w:p>
    <w:sectPr w:rsidR="006A5600" w:rsidSect="006A5600">
      <w:pgSz w:w="12240" w:h="15840"/>
      <w:pgMar w:top="1340" w:right="800" w:bottom="1000" w:left="1180" w:header="721" w:footer="809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8D" w:rsidRDefault="00A46B8D" w:rsidP="006A5600">
      <w:r>
        <w:separator/>
      </w:r>
    </w:p>
  </w:endnote>
  <w:endnote w:type="continuationSeparator" w:id="0">
    <w:p w:rsidR="00A46B8D" w:rsidRDefault="00A46B8D" w:rsidP="006A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0" w:rsidRDefault="002A1CC3">
    <w:pPr>
      <w:pStyle w:val="BodyText"/>
      <w:spacing w:line="14" w:lineRule="auto"/>
      <w:ind w:left="0"/>
      <w:rPr>
        <w:sz w:val="20"/>
      </w:rPr>
    </w:pPr>
    <w:r w:rsidRPr="002A1C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85pt;margin-top:740.55pt;width:212.7pt;height:16.4pt;z-index:-15793152;mso-position-horizontal-relative:page;mso-position-vertical-relative:page" filled="f" stroked="f">
          <v:textbox inset="0,0,0,0">
            <w:txbxContent>
              <w:p w:rsidR="006A5600" w:rsidRDefault="00EF78B5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sz w:val="26"/>
                  </w:rPr>
                  <w:t>Website:</w:t>
                </w:r>
                <w:r>
                  <w:rPr>
                    <w:spacing w:val="-3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-</w:t>
                </w:r>
                <w:r>
                  <w:rPr>
                    <w:spacing w:val="-3"/>
                    <w:sz w:val="26"/>
                  </w:rPr>
                  <w:t xml:space="preserve"> </w:t>
                </w:r>
                <w:hyperlink r:id="rId1">
                  <w:r>
                    <w:rPr>
                      <w:sz w:val="26"/>
                    </w:rPr>
                    <w:t>www.hnsgroupofcolleges.org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8D" w:rsidRDefault="00A46B8D" w:rsidP="006A5600">
      <w:r>
        <w:separator/>
      </w:r>
    </w:p>
  </w:footnote>
  <w:footnote w:type="continuationSeparator" w:id="0">
    <w:p w:rsidR="00A46B8D" w:rsidRDefault="00A46B8D" w:rsidP="006A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0" w:rsidRDefault="002A1CC3">
    <w:pPr>
      <w:pStyle w:val="BodyText"/>
      <w:spacing w:line="14" w:lineRule="auto"/>
      <w:ind w:left="0"/>
      <w:rPr>
        <w:sz w:val="20"/>
      </w:rPr>
    </w:pPr>
    <w:r w:rsidRPr="002A1C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95pt;margin-top:35.05pt;width:425.95pt;height:33.9pt;z-index:-15793664;mso-position-horizontal-relative:page;mso-position-vertical-relative:page" filled="f" stroked="f">
          <v:textbox inset="0,0,0,0">
            <w:txbxContent>
              <w:p w:rsidR="006A5600" w:rsidRDefault="00EF78B5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SHREE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H. N. SHUKLA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COLLEGE OF</w:t>
                </w:r>
                <w:r>
                  <w:rPr>
                    <w:rFonts w:ascii="Arial"/>
                    <w:b/>
                    <w:spacing w:val="1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I.T. &amp;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MGMT.</w:t>
                </w:r>
              </w:p>
              <w:p w:rsidR="006A5600" w:rsidRDefault="00EF78B5">
                <w:pPr>
                  <w:spacing w:before="5"/>
                  <w:ind w:left="2478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(AFFILIATED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TO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SAURASHTRA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UNIVERSITY)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519"/>
    <w:multiLevelType w:val="hybridMultilevel"/>
    <w:tmpl w:val="E1647104"/>
    <w:lvl w:ilvl="0" w:tplc="1DC2064E">
      <w:start w:val="25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F7EFE0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41CC885E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EB98ED38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28A0C6F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F442525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BAF61C58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C74E6E7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527CE5A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">
    <w:nsid w:val="12B00FCB"/>
    <w:multiLevelType w:val="hybridMultilevel"/>
    <w:tmpl w:val="1D9664F2"/>
    <w:lvl w:ilvl="0" w:tplc="1DA007C8">
      <w:start w:val="56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2F2439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4E545B06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5C98A804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3EBC2FB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0256F1C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2D88AD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B7388B3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362248D6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2">
    <w:nsid w:val="277621D8"/>
    <w:multiLevelType w:val="hybridMultilevel"/>
    <w:tmpl w:val="2F4E38BA"/>
    <w:lvl w:ilvl="0" w:tplc="AACCDCA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E1AE2DA">
      <w:numFmt w:val="bullet"/>
      <w:lvlText w:val="•"/>
      <w:lvlJc w:val="left"/>
      <w:pPr>
        <w:ind w:left="623" w:hanging="360"/>
      </w:pPr>
      <w:rPr>
        <w:rFonts w:hint="default"/>
        <w:lang w:val="en-US" w:eastAsia="en-US" w:bidi="ar-SA"/>
      </w:rPr>
    </w:lvl>
    <w:lvl w:ilvl="2" w:tplc="469C3792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3" w:tplc="5EECDD6E"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4" w:tplc="6306312A"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ar-SA"/>
      </w:rPr>
    </w:lvl>
    <w:lvl w:ilvl="5" w:tplc="746608CE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6" w:tplc="296EDEEE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7" w:tplc="EC6A65A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8" w:tplc="2186932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</w:abstractNum>
  <w:abstractNum w:abstractNumId="3">
    <w:nsid w:val="554633E2"/>
    <w:multiLevelType w:val="hybridMultilevel"/>
    <w:tmpl w:val="552E5998"/>
    <w:lvl w:ilvl="0" w:tplc="B5481A8C">
      <w:start w:val="42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01E081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E8443D7A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BA1AF5BE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071E5B7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C9CE746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1BC47FD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27229E28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033E9A34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4">
    <w:nsid w:val="75BC7D5F"/>
    <w:multiLevelType w:val="hybridMultilevel"/>
    <w:tmpl w:val="16564EB0"/>
    <w:lvl w:ilvl="0" w:tplc="18D0258A">
      <w:start w:val="13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1F4BF3A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B20E2F98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332A41B6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5368547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6866688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5E3694C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B9CEBAE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E87ECA7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>
    <w:nsid w:val="77A53823"/>
    <w:multiLevelType w:val="hybridMultilevel"/>
    <w:tmpl w:val="C1D00030"/>
    <w:lvl w:ilvl="0" w:tplc="721AA9E6">
      <w:start w:val="20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C26A5C8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964AFC0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F1AE41EE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9880ECE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55865DC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E4A31F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12081784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8BE45464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6">
    <w:nsid w:val="7FBC355B"/>
    <w:multiLevelType w:val="hybridMultilevel"/>
    <w:tmpl w:val="6DFE428C"/>
    <w:lvl w:ilvl="0" w:tplc="539E6D5C">
      <w:start w:val="59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69A8286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EC400E3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F3E07FDC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4" w:tplc="96EC4EE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3DE4B40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DB1AFA64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53E0509A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944CC188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5600"/>
    <w:rsid w:val="002A1CC3"/>
    <w:rsid w:val="006A5600"/>
    <w:rsid w:val="00A46B8D"/>
    <w:rsid w:val="00B9400A"/>
    <w:rsid w:val="00EF78B5"/>
    <w:rsid w:val="00F5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6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A5600"/>
    <w:pPr>
      <w:spacing w:before="1"/>
      <w:ind w:left="20" w:right="2469"/>
      <w:jc w:val="center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6A5600"/>
    <w:pPr>
      <w:spacing w:before="2"/>
      <w:ind w:left="102" w:right="2476"/>
      <w:jc w:val="center"/>
      <w:outlineLvl w:val="1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5600"/>
    <w:pPr>
      <w:ind w:left="11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6A5600"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6A56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sgroupofcolle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 H</dc:title>
  <dc:creator>hns</dc:creator>
  <cp:lastModifiedBy>Neha's</cp:lastModifiedBy>
  <cp:revision>3</cp:revision>
  <dcterms:created xsi:type="dcterms:W3CDTF">2021-06-24T04:44:00Z</dcterms:created>
  <dcterms:modified xsi:type="dcterms:W3CDTF">2021-06-24T05:14:00Z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