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B4" w:rsidRPr="009B7DFC" w:rsidRDefault="00894AB4" w:rsidP="00426BCB">
      <w:pPr>
        <w:rPr>
          <w:sz w:val="52"/>
        </w:rPr>
      </w:pPr>
      <w:r w:rsidRPr="009B7DFC">
        <w:rPr>
          <w:sz w:val="52"/>
        </w:rPr>
        <w:t xml:space="preserve">Shree </w:t>
      </w:r>
      <w:r w:rsidR="009B7DFC">
        <w:rPr>
          <w:sz w:val="52"/>
        </w:rPr>
        <w:t>H.N. shukla</w:t>
      </w:r>
      <w:r w:rsidRPr="009B7DFC">
        <w:rPr>
          <w:sz w:val="52"/>
        </w:rPr>
        <w:t xml:space="preserve"> Nursing Institute, Rajkot</w:t>
      </w:r>
    </w:p>
    <w:p w:rsidR="00894AB4" w:rsidRDefault="00426BCB" w:rsidP="00426BCB">
      <w:pPr>
        <w:rPr>
          <w:sz w:val="44"/>
        </w:rPr>
      </w:pPr>
      <w:r>
        <w:rPr>
          <w:sz w:val="44"/>
        </w:rPr>
        <w:t xml:space="preserve">GNM II </w:t>
      </w:r>
      <w:r w:rsidRPr="00D1607F">
        <w:rPr>
          <w:sz w:val="44"/>
        </w:rPr>
        <w:t xml:space="preserve">year </w:t>
      </w:r>
      <w:r w:rsidR="009B7DFC">
        <w:rPr>
          <w:sz w:val="44"/>
        </w:rPr>
        <w:t>(Neurological disorders)</w:t>
      </w:r>
    </w:p>
    <w:p w:rsidR="00426BCB" w:rsidRDefault="00426BCB" w:rsidP="00426BCB">
      <w:pPr>
        <w:rPr>
          <w:sz w:val="44"/>
        </w:rPr>
      </w:pPr>
      <w:r>
        <w:rPr>
          <w:sz w:val="44"/>
        </w:rPr>
        <w:t xml:space="preserve"> MNS-I</w:t>
      </w:r>
    </w:p>
    <w:p w:rsidR="00426BCB" w:rsidRDefault="00426BCB" w:rsidP="00426BC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CVA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bookmarkStart w:id="0" w:name="_GoBack"/>
      <w:bookmarkEnd w:id="0"/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10</w:t>
      </w:r>
    </w:p>
    <w:p w:rsidR="00426BCB" w:rsidRDefault="00426BCB" w:rsidP="00426BC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Meningitis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05</w:t>
      </w:r>
    </w:p>
    <w:p w:rsidR="00426BCB" w:rsidRDefault="00426BCB" w:rsidP="00426BC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 Parkinson’s disease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05</w:t>
      </w:r>
    </w:p>
    <w:p w:rsidR="00426BCB" w:rsidRDefault="00426BCB" w:rsidP="00426BC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Kerning sing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             01</w:t>
      </w:r>
    </w:p>
    <w:p w:rsidR="00426BCB" w:rsidRDefault="00426BCB" w:rsidP="00426BC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Halo sing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01</w:t>
      </w:r>
    </w:p>
    <w:p w:rsidR="00426BCB" w:rsidRDefault="00426BCB" w:rsidP="00426BC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 Ecchymosis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01</w:t>
      </w:r>
    </w:p>
    <w:p w:rsidR="00426BCB" w:rsidRDefault="00426BCB" w:rsidP="00426BC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Head injuries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10</w:t>
      </w:r>
    </w:p>
    <w:p w:rsidR="00426BCB" w:rsidRPr="00D1607F" w:rsidRDefault="00426BCB" w:rsidP="00426BCB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 Epilepsy 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10</w:t>
      </w:r>
    </w:p>
    <w:p w:rsidR="00A4789D" w:rsidRDefault="00A4789D"/>
    <w:sectPr w:rsidR="00A4789D" w:rsidSect="00271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D5E"/>
    <w:multiLevelType w:val="hybridMultilevel"/>
    <w:tmpl w:val="D5F487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7BFA"/>
    <w:rsid w:val="00271632"/>
    <w:rsid w:val="003B507B"/>
    <w:rsid w:val="00426BCB"/>
    <w:rsid w:val="006B7BFA"/>
    <w:rsid w:val="00894AB4"/>
    <w:rsid w:val="009B7DFC"/>
    <w:rsid w:val="00A4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nurshing</cp:lastModifiedBy>
  <cp:revision>2</cp:revision>
  <dcterms:created xsi:type="dcterms:W3CDTF">2020-10-10T05:46:00Z</dcterms:created>
  <dcterms:modified xsi:type="dcterms:W3CDTF">2020-10-10T05:46:00Z</dcterms:modified>
</cp:coreProperties>
</file>