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B9" w:rsidRDefault="002B28B9">
      <w:pPr>
        <w:pStyle w:val="BodyText"/>
        <w:spacing w:before="4"/>
        <w:rPr>
          <w:sz w:val="15"/>
        </w:rPr>
      </w:pPr>
    </w:p>
    <w:p w:rsidR="001D4721" w:rsidRDefault="001D4721" w:rsidP="001D4721">
      <w:pPr>
        <w:ind w:left="79" w:right="18" w:hanging="88"/>
        <w:jc w:val="center"/>
        <w:rPr>
          <w:b/>
          <w:spacing w:val="1"/>
        </w:rPr>
      </w:pPr>
      <w:r>
        <w:rPr>
          <w:b/>
        </w:rPr>
        <w:t>Syllabus for Master of Business Administration, 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1D4721" w:rsidRDefault="001D4721" w:rsidP="001D4721">
      <w:pPr>
        <w:ind w:left="79" w:right="18" w:hanging="88"/>
        <w:jc w:val="center"/>
        <w:rPr>
          <w:b/>
          <w:spacing w:val="-2"/>
          <w:sz w:val="24"/>
        </w:rPr>
      </w:pPr>
      <w:r>
        <w:rPr>
          <w:b/>
          <w:spacing w:val="-1"/>
          <w:sz w:val="24"/>
        </w:rPr>
        <w:t>Functional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Specialization: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</w:p>
    <w:p w:rsidR="001D4721" w:rsidRDefault="001D4721" w:rsidP="00B06996">
      <w:pPr>
        <w:ind w:left="79" w:right="18" w:hanging="88"/>
        <w:jc w:val="center"/>
        <w:rPr>
          <w:b/>
          <w:sz w:val="24"/>
        </w:rPr>
      </w:pPr>
      <w:r>
        <w:rPr>
          <w:b/>
          <w:sz w:val="24"/>
        </w:rPr>
        <w:t>Consumer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(CB)</w:t>
      </w:r>
      <w:r w:rsidR="00B06996">
        <w:rPr>
          <w:b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4539211</w:t>
      </w:r>
    </w:p>
    <w:p w:rsidR="00B06996" w:rsidRDefault="00B06996" w:rsidP="00B06996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B06996" w:rsidRDefault="00B06996" w:rsidP="00B06996">
      <w:pPr>
        <w:ind w:left="79" w:right="18" w:hanging="88"/>
        <w:jc w:val="center"/>
        <w:rPr>
          <w:b/>
          <w:sz w:val="24"/>
        </w:rPr>
      </w:pPr>
    </w:p>
    <w:p w:rsidR="002B28B9" w:rsidRDefault="00224D9A">
      <w:pPr>
        <w:pStyle w:val="Heading1"/>
        <w:numPr>
          <w:ilvl w:val="0"/>
          <w:numId w:val="17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4854"/>
      </w:tblGrid>
      <w:tr w:rsidR="002B28B9">
        <w:trPr>
          <w:trHeight w:val="278"/>
        </w:trPr>
        <w:tc>
          <w:tcPr>
            <w:tcW w:w="4571" w:type="dxa"/>
          </w:tcPr>
          <w:p w:rsidR="002B28B9" w:rsidRDefault="00224D9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4854" w:type="dxa"/>
          </w:tcPr>
          <w:p w:rsidR="002B28B9" w:rsidRDefault="00224D9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2B28B9">
        <w:trPr>
          <w:trHeight w:val="1120"/>
        </w:trPr>
        <w:tc>
          <w:tcPr>
            <w:tcW w:w="4571" w:type="dxa"/>
          </w:tcPr>
          <w:p w:rsidR="002B28B9" w:rsidRDefault="00224D9A">
            <w:pPr>
              <w:pStyle w:val="TableParagraph"/>
              <w:tabs>
                <w:tab w:val="left" w:pos="1336"/>
                <w:tab w:val="left" w:pos="2968"/>
                <w:tab w:val="left" w:pos="3690"/>
              </w:tabs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4854" w:type="dxa"/>
          </w:tcPr>
          <w:p w:rsidR="002B28B9" w:rsidRDefault="00224D9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Demonstrate the use of consumer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better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programs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influence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those</w:t>
            </w:r>
          </w:p>
          <w:p w:rsidR="002B28B9" w:rsidRDefault="00224D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behaviours</w:t>
            </w:r>
            <w:proofErr w:type="spellEnd"/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2B28B9">
        <w:trPr>
          <w:trHeight w:val="844"/>
        </w:trPr>
        <w:tc>
          <w:tcPr>
            <w:tcW w:w="4571" w:type="dxa"/>
          </w:tcPr>
          <w:p w:rsidR="002B28B9" w:rsidRDefault="00224D9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6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4854" w:type="dxa"/>
          </w:tcPr>
          <w:p w:rsidR="002B28B9" w:rsidRDefault="00224D9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research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apply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findings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2B28B9" w:rsidRDefault="00224D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practice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2B28B9">
        <w:trPr>
          <w:trHeight w:val="1416"/>
        </w:trPr>
        <w:tc>
          <w:tcPr>
            <w:tcW w:w="4571" w:type="dxa"/>
          </w:tcPr>
          <w:p w:rsidR="002B28B9" w:rsidRDefault="00224D9A">
            <w:pPr>
              <w:pStyle w:val="TableParagraph"/>
              <w:tabs>
                <w:tab w:val="left" w:pos="1106"/>
                <w:tab w:val="left" w:pos="2358"/>
                <w:tab w:val="left" w:pos="3049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4854" w:type="dxa"/>
          </w:tcPr>
          <w:p w:rsidR="002B28B9" w:rsidRDefault="00224D9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1610"/>
                <w:tab w:val="left" w:pos="2372"/>
                <w:tab w:val="left" w:pos="3317"/>
                <w:tab w:val="left" w:pos="4008"/>
              </w:tabs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Analyze</w:t>
            </w:r>
            <w:r>
              <w:rPr>
                <w:color w:val="0D0D0D"/>
                <w:sz w:val="24"/>
              </w:rPr>
              <w:tab/>
              <w:t>how</w:t>
            </w:r>
            <w:r>
              <w:rPr>
                <w:color w:val="0D0D0D"/>
                <w:sz w:val="24"/>
              </w:rPr>
              <w:tab/>
              <w:t>global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cultural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dimensions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shape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  <w:p w:rsidR="002B28B9" w:rsidRDefault="00224D9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Identify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explain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which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influence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inclusive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</w:p>
          <w:p w:rsidR="002B28B9" w:rsidRDefault="00224D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society</w:t>
            </w:r>
            <w:proofErr w:type="gram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culture.</w:t>
            </w:r>
          </w:p>
        </w:tc>
      </w:tr>
      <w:tr w:rsidR="002B28B9">
        <w:trPr>
          <w:trHeight w:val="568"/>
        </w:trPr>
        <w:tc>
          <w:tcPr>
            <w:tcW w:w="4571" w:type="dxa"/>
          </w:tcPr>
          <w:p w:rsidR="002B28B9" w:rsidRDefault="00224D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 Ethics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4854" w:type="dxa"/>
          </w:tcPr>
          <w:p w:rsidR="002B28B9" w:rsidRDefault="00224D9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Interpret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implications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</w:tc>
      </w:tr>
      <w:tr w:rsidR="002B28B9">
        <w:trPr>
          <w:trHeight w:val="1396"/>
        </w:trPr>
        <w:tc>
          <w:tcPr>
            <w:tcW w:w="4571" w:type="dxa"/>
          </w:tcPr>
          <w:p w:rsidR="002B28B9" w:rsidRDefault="00224D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4854" w:type="dxa"/>
          </w:tcPr>
          <w:p w:rsidR="002B28B9" w:rsidRDefault="00224D9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comprehensive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skills need to identify and address consumer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behaviours</w:t>
            </w:r>
            <w:proofErr w:type="spell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keen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sense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observation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assessing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non-verbal</w:t>
            </w:r>
          </w:p>
          <w:p w:rsidR="002B28B9" w:rsidRDefault="00224D9A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communication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2B28B9">
        <w:trPr>
          <w:trHeight w:val="1399"/>
        </w:trPr>
        <w:tc>
          <w:tcPr>
            <w:tcW w:w="4571" w:type="dxa"/>
          </w:tcPr>
          <w:p w:rsidR="002B28B9" w:rsidRDefault="00224D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4854" w:type="dxa"/>
          </w:tcPr>
          <w:p w:rsidR="002B28B9" w:rsidRDefault="00224D9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independently and as part of a team for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purpose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inquiry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into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subsequent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2B28B9" w:rsidRDefault="00224D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planning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</w:tbl>
    <w:p w:rsidR="002B28B9" w:rsidRDefault="002B28B9">
      <w:pPr>
        <w:pStyle w:val="BodyText"/>
        <w:spacing w:before="3"/>
        <w:rPr>
          <w:b/>
          <w:sz w:val="23"/>
        </w:rPr>
      </w:pPr>
    </w:p>
    <w:p w:rsidR="002B28B9" w:rsidRDefault="00224D9A">
      <w:pPr>
        <w:pStyle w:val="ListParagraph"/>
        <w:numPr>
          <w:ilvl w:val="0"/>
          <w:numId w:val="17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duration 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60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2B28B9" w:rsidRDefault="002B28B9">
      <w:pPr>
        <w:pStyle w:val="BodyText"/>
        <w:spacing w:before="5"/>
        <w:rPr>
          <w:b/>
        </w:rPr>
      </w:pPr>
    </w:p>
    <w:p w:rsidR="002B28B9" w:rsidRDefault="00224D9A">
      <w:pPr>
        <w:pStyle w:val="Heading1"/>
        <w:numPr>
          <w:ilvl w:val="0"/>
          <w:numId w:val="17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2B28B9">
        <w:trPr>
          <w:trHeight w:val="827"/>
        </w:trPr>
        <w:tc>
          <w:tcPr>
            <w:tcW w:w="1018" w:type="dxa"/>
          </w:tcPr>
          <w:p w:rsidR="002B28B9" w:rsidRDefault="00224D9A">
            <w:pPr>
              <w:pStyle w:val="TableParagraph"/>
              <w:spacing w:before="133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2B28B9" w:rsidRDefault="002B28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2B28B9" w:rsidRDefault="00224D9A">
            <w:pPr>
              <w:pStyle w:val="TableParagraph"/>
              <w:spacing w:before="133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2B28B9" w:rsidRDefault="00224D9A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2B28B9">
        <w:trPr>
          <w:trHeight w:val="1449"/>
        </w:trPr>
        <w:tc>
          <w:tcPr>
            <w:tcW w:w="1018" w:type="dxa"/>
          </w:tcPr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B28B9" w:rsidRDefault="00224D9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2B28B9" w:rsidRDefault="00224D9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Understanding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Consumer:</w:t>
            </w:r>
          </w:p>
          <w:p w:rsidR="002B28B9" w:rsidRDefault="00224D9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</w:t>
            </w:r>
          </w:p>
          <w:p w:rsidR="002B28B9" w:rsidRDefault="00224D9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Levels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</w:p>
          <w:p w:rsidR="002B28B9" w:rsidRDefault="00224D9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Satisfaction,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Trust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Retention</w:t>
            </w:r>
          </w:p>
          <w:p w:rsidR="002B28B9" w:rsidRDefault="00224D9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Impact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New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 Marketing</w:t>
            </w:r>
          </w:p>
        </w:tc>
        <w:tc>
          <w:tcPr>
            <w:tcW w:w="1198" w:type="dxa"/>
          </w:tcPr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B28B9" w:rsidRDefault="00224D9A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B28B9" w:rsidRDefault="00224D9A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2B28B9">
        <w:trPr>
          <w:trHeight w:val="1153"/>
        </w:trPr>
        <w:tc>
          <w:tcPr>
            <w:tcW w:w="1018" w:type="dxa"/>
          </w:tcPr>
          <w:p w:rsidR="002B28B9" w:rsidRDefault="002B28B9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2B28B9" w:rsidRDefault="00224D9A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2B28B9" w:rsidRDefault="00224D9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Consumer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Individual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I:</w:t>
            </w:r>
          </w:p>
          <w:p w:rsidR="002B28B9" w:rsidRDefault="00224D9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Motivation</w:t>
            </w:r>
          </w:p>
          <w:p w:rsidR="002B28B9" w:rsidRDefault="00224D9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Perception</w:t>
            </w:r>
          </w:p>
          <w:p w:rsidR="002B28B9" w:rsidRDefault="00224D9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Personality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Self-image, Lifestyle</w:t>
            </w:r>
          </w:p>
        </w:tc>
        <w:tc>
          <w:tcPr>
            <w:tcW w:w="1198" w:type="dxa"/>
          </w:tcPr>
          <w:p w:rsidR="002B28B9" w:rsidRDefault="002B28B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2B28B9" w:rsidRDefault="00224D9A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B28B9" w:rsidRDefault="002B28B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2B28B9" w:rsidRDefault="00224D9A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2B28B9">
        <w:trPr>
          <w:trHeight w:val="1156"/>
        </w:trPr>
        <w:tc>
          <w:tcPr>
            <w:tcW w:w="1018" w:type="dxa"/>
          </w:tcPr>
          <w:p w:rsidR="002B28B9" w:rsidRDefault="002B28B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B28B9" w:rsidRDefault="00224D9A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2B28B9" w:rsidRDefault="00224D9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Consumer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Individual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II:</w:t>
            </w:r>
          </w:p>
          <w:p w:rsidR="002B28B9" w:rsidRDefault="00224D9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Learning</w:t>
            </w:r>
          </w:p>
          <w:p w:rsidR="002B28B9" w:rsidRDefault="00224D9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Attitude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Formation</w:t>
            </w:r>
          </w:p>
          <w:p w:rsidR="002B28B9" w:rsidRDefault="00224D9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Attitude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Change</w:t>
            </w:r>
          </w:p>
        </w:tc>
        <w:tc>
          <w:tcPr>
            <w:tcW w:w="1198" w:type="dxa"/>
          </w:tcPr>
          <w:p w:rsidR="002B28B9" w:rsidRDefault="002B28B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B28B9" w:rsidRDefault="00224D9A">
            <w:pPr>
              <w:pStyle w:val="TableParagraph"/>
              <w:spacing w:before="1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B28B9" w:rsidRDefault="002B28B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B28B9" w:rsidRDefault="00224D9A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2B28B9">
        <w:trPr>
          <w:trHeight w:val="568"/>
        </w:trPr>
        <w:tc>
          <w:tcPr>
            <w:tcW w:w="1018" w:type="dxa"/>
          </w:tcPr>
          <w:p w:rsidR="002B28B9" w:rsidRDefault="00224D9A">
            <w:pPr>
              <w:pStyle w:val="TableParagraph"/>
              <w:spacing w:before="143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2B28B9" w:rsidRDefault="00224D9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Socio-Cultural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settings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Consumer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Behaviour</w:t>
            </w:r>
            <w:proofErr w:type="spellEnd"/>
            <w:r>
              <w:rPr>
                <w:b/>
                <w:color w:val="0D0D0D"/>
                <w:sz w:val="24"/>
              </w:rPr>
              <w:t>:</w:t>
            </w:r>
          </w:p>
          <w:p w:rsidR="002B28B9" w:rsidRDefault="00224D9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Reference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groups</w:t>
            </w:r>
          </w:p>
        </w:tc>
        <w:tc>
          <w:tcPr>
            <w:tcW w:w="1198" w:type="dxa"/>
          </w:tcPr>
          <w:p w:rsidR="002B28B9" w:rsidRDefault="00224D9A">
            <w:pPr>
              <w:pStyle w:val="TableParagraph"/>
              <w:spacing w:before="138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B28B9" w:rsidRDefault="00224D9A">
            <w:pPr>
              <w:pStyle w:val="TableParagraph"/>
              <w:spacing w:before="138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2B28B9">
        <w:trPr>
          <w:trHeight w:val="2898"/>
        </w:trPr>
        <w:tc>
          <w:tcPr>
            <w:tcW w:w="1018" w:type="dxa"/>
          </w:tcPr>
          <w:p w:rsidR="002B28B9" w:rsidRDefault="002B28B9">
            <w:pPr>
              <w:pStyle w:val="TableParagraph"/>
            </w:pPr>
            <w:bookmarkStart w:id="0" w:name="_GoBack"/>
            <w:bookmarkEnd w:id="0"/>
          </w:p>
        </w:tc>
        <w:tc>
          <w:tcPr>
            <w:tcW w:w="5972" w:type="dxa"/>
          </w:tcPr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Family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 Class</w:t>
            </w:r>
          </w:p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Influence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Consumer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Cross-cultural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  <w:p w:rsidR="002B28B9" w:rsidRDefault="002B28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Consumer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Decision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Making</w:t>
            </w:r>
            <w:r>
              <w:rPr>
                <w:color w:val="0D0D0D"/>
                <w:sz w:val="24"/>
              </w:rPr>
              <w:t>:</w:t>
            </w:r>
          </w:p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Diffusion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Innovation</w:t>
            </w:r>
          </w:p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 Making</w:t>
            </w:r>
          </w:p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CBB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models-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Howard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Sheth</w:t>
            </w:r>
            <w:proofErr w:type="spellEnd"/>
            <w:r>
              <w:rPr>
                <w:color w:val="0D0D0D"/>
                <w:sz w:val="24"/>
              </w:rPr>
              <w:t xml:space="preserve"> Model</w:t>
            </w:r>
          </w:p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Consumerism</w:t>
            </w:r>
          </w:p>
          <w:p w:rsidR="002B28B9" w:rsidRDefault="00224D9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Brief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overview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Neuromarketing</w:t>
            </w:r>
            <w:proofErr w:type="spellEnd"/>
          </w:p>
        </w:tc>
        <w:tc>
          <w:tcPr>
            <w:tcW w:w="1198" w:type="dxa"/>
          </w:tcPr>
          <w:p w:rsidR="002B28B9" w:rsidRDefault="002B28B9">
            <w:pPr>
              <w:pStyle w:val="TableParagraph"/>
            </w:pPr>
          </w:p>
        </w:tc>
        <w:tc>
          <w:tcPr>
            <w:tcW w:w="1418" w:type="dxa"/>
          </w:tcPr>
          <w:p w:rsidR="002B28B9" w:rsidRDefault="002B28B9">
            <w:pPr>
              <w:pStyle w:val="TableParagraph"/>
            </w:pPr>
          </w:p>
        </w:tc>
      </w:tr>
      <w:tr w:rsidR="002B28B9">
        <w:trPr>
          <w:trHeight w:val="1968"/>
        </w:trPr>
        <w:tc>
          <w:tcPr>
            <w:tcW w:w="1018" w:type="dxa"/>
          </w:tcPr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B28B9" w:rsidRDefault="00224D9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2B28B9" w:rsidRDefault="00224D9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2B28B9" w:rsidRDefault="00224D9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  <w:p w:rsidR="002B28B9" w:rsidRDefault="00224D9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Students can identify how marketers are addressing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2B28B9" w:rsidRDefault="00224D9A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process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B28B9" w:rsidRDefault="00224D9A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2B28B9" w:rsidRDefault="002B28B9">
            <w:pPr>
              <w:pStyle w:val="TableParagraph"/>
              <w:rPr>
                <w:b/>
                <w:sz w:val="26"/>
              </w:rPr>
            </w:pPr>
          </w:p>
          <w:p w:rsidR="002B28B9" w:rsidRDefault="002B28B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B28B9" w:rsidRDefault="00224D9A">
            <w:pPr>
              <w:pStyle w:val="TableParagraph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2B28B9" w:rsidRDefault="002B28B9">
      <w:pPr>
        <w:pStyle w:val="BodyText"/>
        <w:spacing w:before="10"/>
        <w:rPr>
          <w:b/>
          <w:sz w:val="15"/>
        </w:rPr>
      </w:pPr>
    </w:p>
    <w:p w:rsidR="002B28B9" w:rsidRDefault="00224D9A">
      <w:pPr>
        <w:pStyle w:val="ListParagraph"/>
        <w:numPr>
          <w:ilvl w:val="0"/>
          <w:numId w:val="17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2B28B9" w:rsidRDefault="00224D9A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2B28B9" w:rsidRDefault="00224D9A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2B28B9" w:rsidRDefault="00224D9A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2B28B9" w:rsidRDefault="00224D9A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2B28B9" w:rsidRDefault="002B28B9">
      <w:pPr>
        <w:pStyle w:val="BodyText"/>
        <w:spacing w:before="2"/>
      </w:pPr>
    </w:p>
    <w:p w:rsidR="002B28B9" w:rsidRDefault="00224D9A">
      <w:pPr>
        <w:pStyle w:val="Heading1"/>
        <w:numPr>
          <w:ilvl w:val="0"/>
          <w:numId w:val="17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2B28B9" w:rsidRDefault="00224D9A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2B28B9">
        <w:trPr>
          <w:trHeight w:val="275"/>
        </w:trPr>
        <w:tc>
          <w:tcPr>
            <w:tcW w:w="531" w:type="dxa"/>
            <w:vMerge w:val="restart"/>
          </w:tcPr>
          <w:p w:rsidR="002B28B9" w:rsidRDefault="002B28B9">
            <w:pPr>
              <w:pStyle w:val="TableParagraph"/>
              <w:spacing w:before="2"/>
              <w:rPr>
                <w:sz w:val="27"/>
              </w:rPr>
            </w:pPr>
          </w:p>
          <w:p w:rsidR="002B28B9" w:rsidRDefault="00224D9A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2B28B9" w:rsidRDefault="00224D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2B28B9" w:rsidRDefault="00224D9A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B28B9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2B28B9" w:rsidRDefault="002B28B9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B28B9" w:rsidRDefault="00224D9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2B28B9" w:rsidRDefault="00224D9A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B28B9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2B28B9" w:rsidRDefault="002B28B9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B28B9" w:rsidRDefault="00224D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2B28B9" w:rsidRDefault="00224D9A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B28B9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2B28B9" w:rsidRDefault="002B28B9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B28B9" w:rsidRDefault="00224D9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2B28B9" w:rsidRDefault="00224D9A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B28B9">
        <w:trPr>
          <w:trHeight w:val="275"/>
        </w:trPr>
        <w:tc>
          <w:tcPr>
            <w:tcW w:w="531" w:type="dxa"/>
          </w:tcPr>
          <w:p w:rsidR="002B28B9" w:rsidRDefault="00224D9A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2B28B9" w:rsidRDefault="00224D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B28B9" w:rsidRDefault="00224D9A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B28B9">
        <w:trPr>
          <w:trHeight w:val="277"/>
        </w:trPr>
        <w:tc>
          <w:tcPr>
            <w:tcW w:w="531" w:type="dxa"/>
          </w:tcPr>
          <w:p w:rsidR="002B28B9" w:rsidRDefault="00224D9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2B28B9" w:rsidRDefault="00224D9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B28B9" w:rsidRDefault="00224D9A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2B28B9" w:rsidRDefault="002B28B9">
      <w:pPr>
        <w:pStyle w:val="BodyText"/>
        <w:spacing w:before="8"/>
        <w:rPr>
          <w:sz w:val="23"/>
        </w:rPr>
      </w:pPr>
    </w:p>
    <w:p w:rsidR="002B28B9" w:rsidRDefault="00224D9A">
      <w:pPr>
        <w:pStyle w:val="Heading1"/>
        <w:numPr>
          <w:ilvl w:val="0"/>
          <w:numId w:val="17"/>
        </w:numPr>
        <w:tabs>
          <w:tab w:val="left" w:pos="579"/>
        </w:tabs>
        <w:spacing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2B28B9">
        <w:trPr>
          <w:trHeight w:val="828"/>
        </w:trPr>
        <w:tc>
          <w:tcPr>
            <w:tcW w:w="689" w:type="dxa"/>
          </w:tcPr>
          <w:p w:rsidR="002B28B9" w:rsidRDefault="00224D9A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2B28B9" w:rsidRDefault="00224D9A">
            <w:pPr>
              <w:pStyle w:val="TableParagraph"/>
              <w:spacing w:line="273" w:lineRule="exact"/>
              <w:ind w:right="1120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2B28B9" w:rsidRDefault="00224D9A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2B28B9" w:rsidRDefault="00224D9A">
            <w:pPr>
              <w:pStyle w:val="TableParagraph"/>
              <w:spacing w:line="273" w:lineRule="exact"/>
              <w:ind w:left="301" w:right="29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2B28B9" w:rsidRDefault="00224D9A">
            <w:pPr>
              <w:pStyle w:val="TableParagraph"/>
              <w:spacing w:line="270" w:lineRule="atLeast"/>
              <w:ind w:left="307" w:right="29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2B28B9">
        <w:trPr>
          <w:trHeight w:val="827"/>
        </w:trPr>
        <w:tc>
          <w:tcPr>
            <w:tcW w:w="689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2B28B9" w:rsidRDefault="00224D9A">
            <w:pPr>
              <w:pStyle w:val="TableParagraph"/>
              <w:tabs>
                <w:tab w:val="left" w:pos="949"/>
                <w:tab w:val="left" w:pos="1281"/>
                <w:tab w:val="left" w:pos="1747"/>
                <w:tab w:val="left" w:pos="2408"/>
                <w:tab w:val="left" w:pos="270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Leslie</w:t>
            </w:r>
            <w:r>
              <w:rPr>
                <w:sz w:val="24"/>
              </w:rPr>
              <w:tab/>
              <w:t>Lazar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Kanuk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Kumar,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Leon</w:t>
            </w:r>
          </w:p>
          <w:p w:rsidR="002B28B9" w:rsidRDefault="00224D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Schiffman</w:t>
            </w:r>
            <w:proofErr w:type="spellEnd"/>
          </w:p>
        </w:tc>
        <w:tc>
          <w:tcPr>
            <w:tcW w:w="2376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</w:tc>
        <w:tc>
          <w:tcPr>
            <w:tcW w:w="1774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442"/>
              <w:rPr>
                <w:sz w:val="24"/>
              </w:rPr>
            </w:pPr>
            <w:r>
              <w:rPr>
                <w:color w:val="0D0D0D"/>
                <w:sz w:val="24"/>
              </w:rPr>
              <w:t>2014 / 11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2B28B9">
        <w:trPr>
          <w:trHeight w:val="827"/>
        </w:trPr>
        <w:tc>
          <w:tcPr>
            <w:tcW w:w="689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2B28B9" w:rsidRDefault="00224D9A">
            <w:pPr>
              <w:pStyle w:val="TableParagraph"/>
              <w:tabs>
                <w:tab w:val="left" w:pos="827"/>
                <w:tab w:val="left" w:pos="1288"/>
                <w:tab w:val="left" w:pos="257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Leon</w:t>
            </w:r>
            <w:r>
              <w:rPr>
                <w:sz w:val="24"/>
              </w:rPr>
              <w:tab/>
              <w:t>G.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Schiffman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Joe</w:t>
            </w:r>
          </w:p>
          <w:p w:rsidR="002B28B9" w:rsidRDefault="00224D9A">
            <w:pPr>
              <w:pStyle w:val="TableParagraph"/>
              <w:tabs>
                <w:tab w:val="left" w:pos="1518"/>
                <w:tab w:val="left" w:pos="2127"/>
              </w:tabs>
              <w:spacing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Wisenblit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S.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Ramesh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2376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</w:tc>
        <w:tc>
          <w:tcPr>
            <w:tcW w:w="1774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442"/>
              <w:rPr>
                <w:sz w:val="24"/>
              </w:rPr>
            </w:pPr>
            <w:r>
              <w:rPr>
                <w:color w:val="0D0D0D"/>
                <w:sz w:val="24"/>
              </w:rPr>
              <w:t>2018 / 12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2B28B9">
        <w:trPr>
          <w:trHeight w:val="827"/>
        </w:trPr>
        <w:tc>
          <w:tcPr>
            <w:tcW w:w="689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:</w:t>
            </w:r>
          </w:p>
          <w:p w:rsidR="002B28B9" w:rsidRDefault="00224D9A">
            <w:pPr>
              <w:pStyle w:val="TableParagraph"/>
              <w:tabs>
                <w:tab w:val="left" w:pos="688"/>
                <w:tab w:val="left" w:pos="1504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  <w:t>Indian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Context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(Concepts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Cases)</w:t>
            </w:r>
          </w:p>
        </w:tc>
        <w:tc>
          <w:tcPr>
            <w:tcW w:w="1774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485"/>
              <w:rPr>
                <w:sz w:val="24"/>
              </w:rPr>
            </w:pPr>
            <w:r>
              <w:rPr>
                <w:color w:val="0D0D0D"/>
                <w:sz w:val="24"/>
              </w:rPr>
              <w:t>2017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2B28B9">
        <w:trPr>
          <w:trHeight w:val="554"/>
        </w:trPr>
        <w:tc>
          <w:tcPr>
            <w:tcW w:w="689" w:type="dxa"/>
          </w:tcPr>
          <w:p w:rsidR="002B28B9" w:rsidRDefault="00224D9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2B28B9" w:rsidRDefault="00224D9A">
            <w:pPr>
              <w:pStyle w:val="TableParagraph"/>
              <w:spacing w:before="131"/>
              <w:ind w:right="1137"/>
              <w:jc w:val="righ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tabs>
                <w:tab w:val="left" w:pos="974"/>
                <w:tab w:val="left" w:pos="2082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Case</w:t>
            </w:r>
            <w:r>
              <w:rPr>
                <w:color w:val="0D0D0D"/>
                <w:sz w:val="24"/>
              </w:rPr>
              <w:tab/>
              <w:t>Studies</w:t>
            </w:r>
            <w:r>
              <w:rPr>
                <w:color w:val="0D0D0D"/>
                <w:sz w:val="24"/>
              </w:rPr>
              <w:tab/>
              <w:t>in</w:t>
            </w:r>
          </w:p>
          <w:p w:rsidR="002B28B9" w:rsidRDefault="00224D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</w:tc>
        <w:tc>
          <w:tcPr>
            <w:tcW w:w="1774" w:type="dxa"/>
          </w:tcPr>
          <w:p w:rsidR="002B28B9" w:rsidRDefault="00224D9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2B28B9" w:rsidRDefault="00224D9A">
            <w:pPr>
              <w:pStyle w:val="TableParagraph"/>
              <w:spacing w:before="131"/>
              <w:ind w:left="511"/>
              <w:rPr>
                <w:sz w:val="24"/>
              </w:rPr>
            </w:pPr>
            <w:r>
              <w:rPr>
                <w:color w:val="0D0D0D"/>
                <w:sz w:val="24"/>
              </w:rPr>
              <w:t>2014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1</w:t>
            </w:r>
            <w:r>
              <w:rPr>
                <w:color w:val="0D0D0D"/>
                <w:sz w:val="24"/>
                <w:vertAlign w:val="superscript"/>
              </w:rPr>
              <w:t>st</w:t>
            </w:r>
          </w:p>
        </w:tc>
      </w:tr>
    </w:tbl>
    <w:p w:rsidR="002B28B9" w:rsidRDefault="002B28B9">
      <w:pPr>
        <w:rPr>
          <w:sz w:val="24"/>
        </w:rPr>
        <w:sectPr w:rsidR="002B28B9">
          <w:headerReference w:type="default" r:id="rId7"/>
          <w:footerReference w:type="default" r:id="rId8"/>
          <w:pgSz w:w="11910" w:h="16840"/>
          <w:pgMar w:top="1680" w:right="860" w:bottom="800" w:left="1040" w:header="297" w:footer="604" w:gutter="0"/>
          <w:cols w:space="720"/>
        </w:sectPr>
      </w:pPr>
    </w:p>
    <w:p w:rsidR="002B28B9" w:rsidRDefault="002B28B9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2B28B9">
        <w:trPr>
          <w:trHeight w:val="830"/>
        </w:trPr>
        <w:tc>
          <w:tcPr>
            <w:tcW w:w="689" w:type="dxa"/>
          </w:tcPr>
          <w:p w:rsidR="002B28B9" w:rsidRDefault="002B28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2B28B9" w:rsidRDefault="002B28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Solomon</w:t>
            </w:r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Buying,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Having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2B28B9" w:rsidRDefault="00224D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Being</w:t>
            </w:r>
          </w:p>
        </w:tc>
        <w:tc>
          <w:tcPr>
            <w:tcW w:w="1774" w:type="dxa"/>
          </w:tcPr>
          <w:p w:rsidR="002B28B9" w:rsidRDefault="002B28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2B28B9" w:rsidRDefault="002B28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2016 / 12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2B28B9">
        <w:trPr>
          <w:trHeight w:val="827"/>
        </w:trPr>
        <w:tc>
          <w:tcPr>
            <w:tcW w:w="689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0" w:type="dxa"/>
          </w:tcPr>
          <w:p w:rsidR="002B28B9" w:rsidRDefault="00224D9A">
            <w:pPr>
              <w:pStyle w:val="TableParagraph"/>
              <w:spacing w:before="128"/>
              <w:ind w:left="108" w:right="99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Loudon,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Bitta</w:t>
            </w:r>
            <w:proofErr w:type="spellEnd"/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tabs>
                <w:tab w:val="left" w:pos="1919"/>
              </w:tabs>
              <w:ind w:left="108" w:right="98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  <w:r>
              <w:rPr>
                <w:color w:val="0D0D0D"/>
                <w:sz w:val="24"/>
              </w:rPr>
              <w:t>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and</w:t>
            </w:r>
          </w:p>
          <w:p w:rsidR="002B28B9" w:rsidRDefault="00224D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Applicaitons</w:t>
            </w:r>
            <w:proofErr w:type="spellEnd"/>
          </w:p>
        </w:tc>
        <w:tc>
          <w:tcPr>
            <w:tcW w:w="1774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2B28B9">
        <w:trPr>
          <w:trHeight w:val="827"/>
        </w:trPr>
        <w:tc>
          <w:tcPr>
            <w:tcW w:w="689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0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MajumudarRamanuj</w:t>
            </w:r>
            <w:proofErr w:type="spellEnd"/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tabs>
                <w:tab w:val="left" w:pos="132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Behavior: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2B28B9" w:rsidRDefault="00224D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Market</w:t>
            </w:r>
          </w:p>
        </w:tc>
        <w:tc>
          <w:tcPr>
            <w:tcW w:w="1774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PHI</w:t>
            </w:r>
          </w:p>
        </w:tc>
        <w:tc>
          <w:tcPr>
            <w:tcW w:w="1918" w:type="dxa"/>
          </w:tcPr>
          <w:p w:rsidR="002B28B9" w:rsidRDefault="002B28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8B9" w:rsidRDefault="00224D9A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2B28B9">
        <w:trPr>
          <w:trHeight w:val="551"/>
        </w:trPr>
        <w:tc>
          <w:tcPr>
            <w:tcW w:w="689" w:type="dxa"/>
          </w:tcPr>
          <w:p w:rsidR="002B28B9" w:rsidRDefault="00224D9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0" w:type="dxa"/>
          </w:tcPr>
          <w:p w:rsidR="002B28B9" w:rsidRDefault="00224D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Evans,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</w:p>
          <w:p w:rsidR="002B28B9" w:rsidRDefault="00224D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Foxall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Ahmad Jamal</w:t>
            </w:r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</w:tc>
        <w:tc>
          <w:tcPr>
            <w:tcW w:w="1774" w:type="dxa"/>
          </w:tcPr>
          <w:p w:rsidR="002B28B9" w:rsidRDefault="00224D9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Wiley</w:t>
            </w:r>
          </w:p>
        </w:tc>
        <w:tc>
          <w:tcPr>
            <w:tcW w:w="1918" w:type="dxa"/>
          </w:tcPr>
          <w:p w:rsidR="002B28B9" w:rsidRDefault="00224D9A">
            <w:pPr>
              <w:pStyle w:val="TableParagraph"/>
              <w:spacing w:before="131"/>
              <w:ind w:left="485"/>
              <w:rPr>
                <w:sz w:val="24"/>
              </w:rPr>
            </w:pPr>
            <w:r>
              <w:rPr>
                <w:color w:val="0D0D0D"/>
                <w:sz w:val="24"/>
              </w:rPr>
              <w:t>2009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2B28B9">
        <w:trPr>
          <w:trHeight w:val="597"/>
        </w:trPr>
        <w:tc>
          <w:tcPr>
            <w:tcW w:w="689" w:type="dxa"/>
          </w:tcPr>
          <w:p w:rsidR="002B28B9" w:rsidRDefault="00224D9A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010" w:type="dxa"/>
          </w:tcPr>
          <w:p w:rsidR="002B28B9" w:rsidRDefault="00224D9A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Roger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Blackwell,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</w:p>
          <w:p w:rsidR="002B28B9" w:rsidRDefault="00224D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Miniard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Engel</w:t>
            </w:r>
          </w:p>
        </w:tc>
        <w:tc>
          <w:tcPr>
            <w:tcW w:w="2376" w:type="dxa"/>
          </w:tcPr>
          <w:p w:rsidR="002B28B9" w:rsidRDefault="00224D9A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</w:tc>
        <w:tc>
          <w:tcPr>
            <w:tcW w:w="1774" w:type="dxa"/>
          </w:tcPr>
          <w:p w:rsidR="002B28B9" w:rsidRDefault="00224D9A">
            <w:pPr>
              <w:pStyle w:val="TableParagraph"/>
              <w:spacing w:before="153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Cengage</w:t>
            </w:r>
            <w:proofErr w:type="spellEnd"/>
          </w:p>
        </w:tc>
        <w:tc>
          <w:tcPr>
            <w:tcW w:w="1918" w:type="dxa"/>
          </w:tcPr>
          <w:p w:rsidR="002B28B9" w:rsidRDefault="00224D9A">
            <w:pPr>
              <w:pStyle w:val="TableParagraph"/>
              <w:spacing w:before="153"/>
              <w:ind w:right="42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2017 / 10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</w:tbl>
    <w:p w:rsidR="002B28B9" w:rsidRDefault="00224D9A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2B28B9" w:rsidRDefault="002B28B9">
      <w:pPr>
        <w:pStyle w:val="BodyText"/>
        <w:spacing w:before="8"/>
        <w:rPr>
          <w:sz w:val="23"/>
        </w:rPr>
      </w:pPr>
    </w:p>
    <w:p w:rsidR="002B28B9" w:rsidRDefault="00224D9A">
      <w:pPr>
        <w:pStyle w:val="Heading1"/>
        <w:numPr>
          <w:ilvl w:val="0"/>
          <w:numId w:val="17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2B28B9" w:rsidRDefault="00224D9A">
      <w:pPr>
        <w:pStyle w:val="ListParagraph"/>
        <w:numPr>
          <w:ilvl w:val="0"/>
          <w:numId w:val="1"/>
        </w:numPr>
        <w:tabs>
          <w:tab w:val="left" w:pos="1661"/>
        </w:tabs>
        <w:spacing w:line="274" w:lineRule="exact"/>
        <w:ind w:hanging="361"/>
        <w:rPr>
          <w:color w:val="0D0D0D"/>
          <w:sz w:val="24"/>
        </w:rPr>
      </w:pPr>
      <w:r>
        <w:rPr>
          <w:color w:val="0D0D0D"/>
          <w:sz w:val="24"/>
        </w:rPr>
        <w:t>Brand Equity</w:t>
      </w:r>
    </w:p>
    <w:p w:rsidR="002B28B9" w:rsidRDefault="00224D9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color w:val="0D0D0D"/>
          <w:sz w:val="24"/>
        </w:rPr>
      </w:pPr>
      <w:hyperlink r:id="rId9">
        <w:r>
          <w:rPr>
            <w:color w:val="0D0D0D"/>
            <w:sz w:val="24"/>
          </w:rPr>
          <w:t>www.afaqs.com</w:t>
        </w:r>
      </w:hyperlink>
    </w:p>
    <w:p w:rsidR="002B28B9" w:rsidRDefault="00224D9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Consumer</w:t>
      </w:r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Behaviour</w:t>
      </w:r>
      <w:proofErr w:type="spellEnd"/>
    </w:p>
    <w:p w:rsidR="002B28B9" w:rsidRDefault="00224D9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Indian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Marketing</w:t>
      </w:r>
    </w:p>
    <w:p w:rsidR="002B28B9" w:rsidRDefault="00224D9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color w:val="0D0D0D"/>
          <w:sz w:val="24"/>
        </w:rPr>
      </w:pPr>
      <w:hyperlink r:id="rId10">
        <w:r>
          <w:rPr>
            <w:color w:val="0D0D0D"/>
            <w:sz w:val="24"/>
          </w:rPr>
          <w:t>www.consumerpsychologist.com</w:t>
        </w:r>
      </w:hyperlink>
    </w:p>
    <w:p w:rsidR="002B28B9" w:rsidRDefault="00224D9A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color w:val="0D0D0D"/>
          <w:sz w:val="24"/>
        </w:rPr>
      </w:pPr>
      <w:hyperlink r:id="rId11">
        <w:r>
          <w:rPr>
            <w:color w:val="0D0D0D"/>
            <w:sz w:val="24"/>
          </w:rPr>
          <w:t>www.marketingweek.com</w:t>
        </w:r>
      </w:hyperlink>
    </w:p>
    <w:p w:rsidR="002B28B9" w:rsidRDefault="00224D9A">
      <w:pPr>
        <w:pStyle w:val="ListParagraph"/>
        <w:numPr>
          <w:ilvl w:val="0"/>
          <w:numId w:val="1"/>
        </w:numPr>
        <w:tabs>
          <w:tab w:val="left" w:pos="1661"/>
        </w:tabs>
        <w:spacing w:before="1"/>
        <w:ind w:right="1753"/>
        <w:rPr>
          <w:sz w:val="24"/>
        </w:rPr>
      </w:pPr>
      <w:r>
        <w:rPr>
          <w:sz w:val="24"/>
        </w:rPr>
        <w:t>nptel.ac.in/downloads/110105029/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http://www.brunel.ac.uk/~bustbdm/1_lecture_notes/marketing/LEC-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07%20Consumr%20Behaviour.doc</w:t>
      </w:r>
    </w:p>
    <w:sectPr w:rsidR="002B28B9"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9A" w:rsidRDefault="00224D9A">
      <w:r>
        <w:separator/>
      </w:r>
    </w:p>
  </w:endnote>
  <w:endnote w:type="continuationSeparator" w:id="0">
    <w:p w:rsidR="00224D9A" w:rsidRDefault="0022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B9" w:rsidRDefault="00224D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02560;mso-position-horizontal-relative:page;mso-position-vertical-relative:page" filled="f" stroked="f">
          <v:textbox inset="0,0,0,0">
            <w:txbxContent>
              <w:p w:rsidR="002B28B9" w:rsidRDefault="00224D9A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07337">
                  <w:rPr>
                    <w:b/>
                    <w:i/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9A" w:rsidRDefault="00224D9A">
      <w:r>
        <w:separator/>
      </w:r>
    </w:p>
  </w:footnote>
  <w:footnote w:type="continuationSeparator" w:id="0">
    <w:p w:rsidR="00224D9A" w:rsidRDefault="0022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B9" w:rsidRDefault="00107337">
    <w:pPr>
      <w:pStyle w:val="BodyText"/>
      <w:spacing w:line="14" w:lineRule="auto"/>
      <w:rPr>
        <w:sz w:val="20"/>
      </w:rPr>
    </w:pPr>
    <w:r w:rsidRPr="00107337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D83ACB" wp14:editId="01544169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337" w:rsidRPr="00EC1CF7" w:rsidRDefault="00107337" w:rsidP="00107337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107337" w:rsidRPr="00EC1CF7" w:rsidRDefault="00107337" w:rsidP="00107337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107337" w:rsidRPr="00EC1CF7" w:rsidRDefault="00107337" w:rsidP="00107337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107337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107337" w:rsidRPr="00EC1CF7" w:rsidRDefault="00107337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107337" w:rsidRPr="00EC1CF7" w:rsidRDefault="00107337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107337" w:rsidRPr="00EC1CF7" w:rsidRDefault="00107337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107337" w:rsidRPr="00EC1CF7" w:rsidRDefault="00107337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107337" w:rsidRPr="00EC1CF7" w:rsidRDefault="00107337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107337" w:rsidRPr="00EC1CF7" w:rsidRDefault="00107337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107337" w:rsidRPr="00EC1CF7" w:rsidRDefault="00107337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107337" w:rsidRPr="00E95330" w:rsidRDefault="00107337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107337" w:rsidRPr="00E95330" w:rsidRDefault="00107337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107337" w:rsidRPr="00E95330" w:rsidRDefault="00107337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107337" w:rsidRPr="00E95330" w:rsidRDefault="00107337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107337" w:rsidRPr="00E95330" w:rsidRDefault="00107337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107337" w:rsidRPr="00E95330" w:rsidRDefault="00107337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107337" w:rsidRPr="0060018A" w:rsidRDefault="00107337" w:rsidP="00107337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83A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MQlyIt8AAAAL&#10;AQAADwAAAAAAAAAAAAAAAAAMBQAAZHJzL2Rvd25yZXYueG1sUEsFBgAAAAAEAAQA8wAAABgGAAAA&#10;AA==&#10;" filled="f" stroked="f">
              <v:textbox inset="0,0,0,0">
                <w:txbxContent>
                  <w:p w:rsidR="00107337" w:rsidRPr="00EC1CF7" w:rsidRDefault="00107337" w:rsidP="00107337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107337" w:rsidRPr="00EC1CF7" w:rsidRDefault="00107337" w:rsidP="00107337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107337" w:rsidRPr="00EC1CF7" w:rsidRDefault="00107337" w:rsidP="00107337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107337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107337" w:rsidRPr="00EC1CF7" w:rsidRDefault="00107337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107337" w:rsidRPr="00EC1CF7" w:rsidRDefault="00107337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107337" w:rsidRPr="00EC1CF7" w:rsidRDefault="00107337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107337" w:rsidRPr="00EC1CF7" w:rsidRDefault="00107337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107337" w:rsidRPr="00EC1CF7" w:rsidRDefault="00107337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107337" w:rsidRPr="00EC1CF7" w:rsidRDefault="00107337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107337" w:rsidRPr="00EC1CF7" w:rsidRDefault="00107337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107337" w:rsidRPr="00E95330" w:rsidRDefault="00107337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107337" w:rsidRPr="00E95330" w:rsidRDefault="00107337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107337" w:rsidRPr="00E95330" w:rsidRDefault="00107337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107337" w:rsidRPr="00E95330" w:rsidRDefault="00107337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107337" w:rsidRPr="00E95330" w:rsidRDefault="00107337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107337" w:rsidRPr="00E95330" w:rsidRDefault="00107337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107337" w:rsidRPr="0060018A" w:rsidRDefault="00107337" w:rsidP="00107337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107337">
      <w:rPr>
        <w:sz w:val="20"/>
      </w:rPr>
      <w:drawing>
        <wp:anchor distT="0" distB="0" distL="114300" distR="114300" simplePos="0" relativeHeight="251662336" behindDoc="0" locked="0" layoutInCell="1" allowOverlap="1" wp14:anchorId="6B36A003" wp14:editId="29A57104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D83"/>
    <w:multiLevelType w:val="hybridMultilevel"/>
    <w:tmpl w:val="17F46C50"/>
    <w:lvl w:ilvl="0" w:tplc="AE00AB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6189DE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14625A5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A83E01F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934537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2340D76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8AEE70D8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A71C4C8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0AEA3278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">
    <w:nsid w:val="120627B1"/>
    <w:multiLevelType w:val="hybridMultilevel"/>
    <w:tmpl w:val="E9A4C9FC"/>
    <w:lvl w:ilvl="0" w:tplc="41920C6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B4688CE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D48C7D0C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3" w:tplc="C5F6ECD2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CE88F70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5" w:tplc="C128CF84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780A9E8C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7" w:tplc="E5B2A538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8" w:tplc="E2824410">
      <w:numFmt w:val="bullet"/>
      <w:lvlText w:val="•"/>
      <w:lvlJc w:val="left"/>
      <w:pPr>
        <w:ind w:left="3967" w:hanging="361"/>
      </w:pPr>
      <w:rPr>
        <w:rFonts w:hint="default"/>
        <w:lang w:val="en-US" w:eastAsia="en-US" w:bidi="ar-SA"/>
      </w:rPr>
    </w:lvl>
  </w:abstractNum>
  <w:abstractNum w:abstractNumId="2">
    <w:nsid w:val="12A16121"/>
    <w:multiLevelType w:val="hybridMultilevel"/>
    <w:tmpl w:val="E792777C"/>
    <w:lvl w:ilvl="0" w:tplc="707CC98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C4C3BAC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936036EC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3" w:tplc="88BAAC52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4BF2E0D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5" w:tplc="69F09DA4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2F1EDFAA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7" w:tplc="377E2CE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8" w:tplc="50E27590">
      <w:numFmt w:val="bullet"/>
      <w:lvlText w:val="•"/>
      <w:lvlJc w:val="left"/>
      <w:pPr>
        <w:ind w:left="3967" w:hanging="361"/>
      </w:pPr>
      <w:rPr>
        <w:rFonts w:hint="default"/>
        <w:lang w:val="en-US" w:eastAsia="en-US" w:bidi="ar-SA"/>
      </w:rPr>
    </w:lvl>
  </w:abstractNum>
  <w:abstractNum w:abstractNumId="3">
    <w:nsid w:val="228041EC"/>
    <w:multiLevelType w:val="hybridMultilevel"/>
    <w:tmpl w:val="9A18181E"/>
    <w:lvl w:ilvl="0" w:tplc="A6048B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F7278A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4000B04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D5D029E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EF62EF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E3B4FA9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88A46A5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D548DFDA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49D010F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4">
    <w:nsid w:val="233A1A61"/>
    <w:multiLevelType w:val="hybridMultilevel"/>
    <w:tmpl w:val="3F667E06"/>
    <w:lvl w:ilvl="0" w:tplc="509CF3E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0ECD162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15EA1E90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3" w:tplc="C8F4E1B0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C06A2220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5" w:tplc="83FE3114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2E7A857C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7" w:tplc="77CC596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8" w:tplc="C5A4BA96">
      <w:numFmt w:val="bullet"/>
      <w:lvlText w:val="•"/>
      <w:lvlJc w:val="left"/>
      <w:pPr>
        <w:ind w:left="3967" w:hanging="361"/>
      </w:pPr>
      <w:rPr>
        <w:rFonts w:hint="default"/>
        <w:lang w:val="en-US" w:eastAsia="en-US" w:bidi="ar-SA"/>
      </w:rPr>
    </w:lvl>
  </w:abstractNum>
  <w:abstractNum w:abstractNumId="5">
    <w:nsid w:val="2483735C"/>
    <w:multiLevelType w:val="hybridMultilevel"/>
    <w:tmpl w:val="A348B3DA"/>
    <w:lvl w:ilvl="0" w:tplc="63D08B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0803D0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77BCDDC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E8E08CA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460376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101E9518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4504121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23B08790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35602878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6">
    <w:nsid w:val="284C25D3"/>
    <w:multiLevelType w:val="hybridMultilevel"/>
    <w:tmpl w:val="74A4210C"/>
    <w:lvl w:ilvl="0" w:tplc="16B687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50EA72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9E022E2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00AC2C9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CA6950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3C1A22A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25EF72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ACE4320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326819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7">
    <w:nsid w:val="377E1E7B"/>
    <w:multiLevelType w:val="hybridMultilevel"/>
    <w:tmpl w:val="331C0E78"/>
    <w:lvl w:ilvl="0" w:tplc="79F42B9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8A96FDB0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A6635A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D5582018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8E7245FE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92B6DCB0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07000880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4FE0C0E4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A43E7586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8">
    <w:nsid w:val="40901169"/>
    <w:multiLevelType w:val="hybridMultilevel"/>
    <w:tmpl w:val="48CAFADA"/>
    <w:lvl w:ilvl="0" w:tplc="3158574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BFE1D9A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FA564298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3" w:tplc="3A08CD32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9F90E92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5" w:tplc="2564EA0C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7B36301A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7" w:tplc="D4B4ADE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8" w:tplc="A768E7DA">
      <w:numFmt w:val="bullet"/>
      <w:lvlText w:val="•"/>
      <w:lvlJc w:val="left"/>
      <w:pPr>
        <w:ind w:left="3967" w:hanging="361"/>
      </w:pPr>
      <w:rPr>
        <w:rFonts w:hint="default"/>
        <w:lang w:val="en-US" w:eastAsia="en-US" w:bidi="ar-SA"/>
      </w:rPr>
    </w:lvl>
  </w:abstractNum>
  <w:abstractNum w:abstractNumId="9">
    <w:nsid w:val="41A47B30"/>
    <w:multiLevelType w:val="hybridMultilevel"/>
    <w:tmpl w:val="76784960"/>
    <w:lvl w:ilvl="0" w:tplc="3E7439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2FE7B6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903CB17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56F679D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C9265FC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6B46C4B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96C7C3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B324D1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527CD21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0">
    <w:nsid w:val="42C66F8B"/>
    <w:multiLevelType w:val="hybridMultilevel"/>
    <w:tmpl w:val="06E251DA"/>
    <w:lvl w:ilvl="0" w:tplc="8BBC32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BD4811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BF687BF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0A189D7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CC1A872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8A56657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EAAFE8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21AAD50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DD22FF7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1">
    <w:nsid w:val="4B373159"/>
    <w:multiLevelType w:val="hybridMultilevel"/>
    <w:tmpl w:val="E3B2AFD0"/>
    <w:lvl w:ilvl="0" w:tplc="597438A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5B6E6F6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05B67E12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3" w:tplc="E99239D6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15329A6A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5" w:tplc="3AEE3504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63EE3AFE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7" w:tplc="82E27790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8" w:tplc="68842CCC">
      <w:numFmt w:val="bullet"/>
      <w:lvlText w:val="•"/>
      <w:lvlJc w:val="left"/>
      <w:pPr>
        <w:ind w:left="3967" w:hanging="361"/>
      </w:pPr>
      <w:rPr>
        <w:rFonts w:hint="default"/>
        <w:lang w:val="en-US" w:eastAsia="en-US" w:bidi="ar-SA"/>
      </w:rPr>
    </w:lvl>
  </w:abstractNum>
  <w:abstractNum w:abstractNumId="12">
    <w:nsid w:val="58644CDB"/>
    <w:multiLevelType w:val="hybridMultilevel"/>
    <w:tmpl w:val="439E61FE"/>
    <w:lvl w:ilvl="0" w:tplc="B95A33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4540AE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D8EEB46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9FDC2E8E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4334B40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B7326AE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2885CA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85F69B10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4F2A7F5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3">
    <w:nsid w:val="70617DBD"/>
    <w:multiLevelType w:val="hybridMultilevel"/>
    <w:tmpl w:val="3EA22DEE"/>
    <w:lvl w:ilvl="0" w:tplc="78920EAA">
      <w:start w:val="1"/>
      <w:numFmt w:val="decimal"/>
      <w:lvlText w:val="%1."/>
      <w:lvlJc w:val="left"/>
      <w:pPr>
        <w:ind w:left="1660" w:hanging="360"/>
        <w:jc w:val="left"/>
      </w:pPr>
      <w:rPr>
        <w:rFonts w:hint="default"/>
        <w:w w:val="100"/>
        <w:lang w:val="en-US" w:eastAsia="en-US" w:bidi="ar-SA"/>
      </w:rPr>
    </w:lvl>
    <w:lvl w:ilvl="1" w:tplc="FA8A10FE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2" w:tplc="2E24730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 w:tplc="5358EA3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4" w:tplc="3CF286C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5" w:tplc="4142D2AA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72EAF62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236896C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291C8362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14">
    <w:nsid w:val="724060BD"/>
    <w:multiLevelType w:val="hybridMultilevel"/>
    <w:tmpl w:val="01D6C154"/>
    <w:lvl w:ilvl="0" w:tplc="2E9EC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B1689E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A80CA16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2F6EECF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762B2C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301CFED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8F2033B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76E21B6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8A928CB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5">
    <w:nsid w:val="73D15BB1"/>
    <w:multiLevelType w:val="hybridMultilevel"/>
    <w:tmpl w:val="C1A4327A"/>
    <w:lvl w:ilvl="0" w:tplc="F5BCBB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D4C556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92BE2C7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363C1A2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44A8603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952EABB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00422F3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AE66E97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F0687C7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6">
    <w:nsid w:val="773D291B"/>
    <w:multiLevelType w:val="hybridMultilevel"/>
    <w:tmpl w:val="6D8295D4"/>
    <w:lvl w:ilvl="0" w:tplc="56684F8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5A2837C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D17895C2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3" w:tplc="DAE41ABA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BF0CEB1A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5" w:tplc="DA907EFA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6" w:tplc="E1AABC80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7" w:tplc="040A683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8" w:tplc="DB70DAEC">
      <w:numFmt w:val="bullet"/>
      <w:lvlText w:val="•"/>
      <w:lvlJc w:val="left"/>
      <w:pPr>
        <w:ind w:left="3967" w:hanging="361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5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28B9"/>
    <w:rsid w:val="00107337"/>
    <w:rsid w:val="001D4721"/>
    <w:rsid w:val="00224D9A"/>
    <w:rsid w:val="002B28B9"/>
    <w:rsid w:val="00B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64E4F9F-1389-4CDD-B5DE-D213530B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6" w:right="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4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runel.ac.uk/~bustbdm/1_lecture_notes/marketing/LEC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ketingwee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merpsycholog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aq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4</cp:revision>
  <dcterms:created xsi:type="dcterms:W3CDTF">2021-07-05T10:57:00Z</dcterms:created>
  <dcterms:modified xsi:type="dcterms:W3CDTF">2021-07-05T11:12:00Z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